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833" w:rsidRDefault="00521C15">
      <w:pPr>
        <w:pBdr>
          <w:top w:val="single" w:sz="12" w:space="1" w:color="auto" w:shadow="1"/>
          <w:left w:val="single" w:sz="12" w:space="4" w:color="auto" w:shadow="1"/>
          <w:bottom w:val="single" w:sz="12" w:space="1" w:color="auto" w:shadow="1"/>
          <w:right w:val="single" w:sz="12" w:space="4" w:color="auto" w:shadow="1"/>
        </w:pBdr>
        <w:shd w:val="pct10" w:color="auto" w:fill="FFFFFF"/>
        <w:spacing w:line="240" w:lineRule="atLeast"/>
        <w:jc w:val="center"/>
        <w:rPr>
          <w:b/>
          <w:sz w:val="96"/>
        </w:rPr>
      </w:pPr>
      <w:proofErr w:type="gramStart"/>
      <w:r>
        <w:rPr>
          <w:b/>
          <w:sz w:val="96"/>
        </w:rPr>
        <w:t>‘</w:t>
      </w:r>
      <w:r w:rsidR="00C82F41">
        <w:rPr>
          <w:b/>
          <w:sz w:val="96"/>
        </w:rPr>
        <w:t xml:space="preserve"> </w:t>
      </w:r>
      <w:proofErr w:type="spellStart"/>
      <w:r w:rsidR="00504833">
        <w:rPr>
          <w:b/>
          <w:sz w:val="96"/>
        </w:rPr>
        <w:t>Wargrave</w:t>
      </w:r>
      <w:proofErr w:type="spellEnd"/>
      <w:proofErr w:type="gramEnd"/>
      <w:r w:rsidR="00504833">
        <w:rPr>
          <w:b/>
          <w:sz w:val="96"/>
        </w:rPr>
        <w:t xml:space="preserve"> Woggle</w:t>
      </w:r>
    </w:p>
    <w:p w:rsidR="00E056FB" w:rsidRDefault="00E056FB">
      <w:pPr>
        <w:spacing w:line="240" w:lineRule="atLeast"/>
        <w:jc w:val="both"/>
        <w:rPr>
          <w:b/>
          <w:sz w:val="32"/>
          <w:szCs w:val="32"/>
        </w:rPr>
      </w:pPr>
    </w:p>
    <w:p w:rsidR="006373E6" w:rsidRDefault="006373E6">
      <w:pPr>
        <w:spacing w:line="240" w:lineRule="atLeast"/>
        <w:jc w:val="both"/>
        <w:rPr>
          <w:b/>
          <w:sz w:val="48"/>
          <w:szCs w:val="48"/>
        </w:rPr>
      </w:pPr>
    </w:p>
    <w:p w:rsidR="00504833" w:rsidRPr="00FC04C2" w:rsidRDefault="00504833">
      <w:pPr>
        <w:spacing w:line="240" w:lineRule="atLeast"/>
        <w:jc w:val="both"/>
        <w:rPr>
          <w:b/>
          <w:sz w:val="48"/>
          <w:szCs w:val="48"/>
        </w:rPr>
      </w:pPr>
      <w:r w:rsidRPr="00FC04C2">
        <w:rPr>
          <w:b/>
          <w:sz w:val="48"/>
          <w:szCs w:val="48"/>
        </w:rPr>
        <w:t>Forthcoming events</w:t>
      </w:r>
    </w:p>
    <w:tbl>
      <w:tblPr>
        <w:tblW w:w="10456" w:type="dxa"/>
        <w:tblLook w:val="01E0" w:firstRow="1" w:lastRow="1" w:firstColumn="1" w:lastColumn="1" w:noHBand="0" w:noVBand="0"/>
      </w:tblPr>
      <w:tblGrid>
        <w:gridCol w:w="2093"/>
        <w:gridCol w:w="8363"/>
      </w:tblGrid>
      <w:tr w:rsidR="00504833">
        <w:tc>
          <w:tcPr>
            <w:tcW w:w="2093" w:type="dxa"/>
          </w:tcPr>
          <w:p w:rsidR="00504833" w:rsidRDefault="00504833">
            <w:pPr>
              <w:spacing w:line="240" w:lineRule="atLeast"/>
              <w:jc w:val="both"/>
              <w:rPr>
                <w:sz w:val="24"/>
                <w:szCs w:val="24"/>
              </w:rPr>
            </w:pPr>
          </w:p>
        </w:tc>
        <w:tc>
          <w:tcPr>
            <w:tcW w:w="8363" w:type="dxa"/>
          </w:tcPr>
          <w:p w:rsidR="00504833" w:rsidRDefault="00504833">
            <w:pPr>
              <w:spacing w:line="240" w:lineRule="atLeast"/>
              <w:jc w:val="both"/>
              <w:rPr>
                <w:sz w:val="24"/>
                <w:szCs w:val="24"/>
              </w:rPr>
            </w:pPr>
          </w:p>
        </w:tc>
      </w:tr>
      <w:tr w:rsidR="00504833">
        <w:tc>
          <w:tcPr>
            <w:tcW w:w="2093" w:type="dxa"/>
          </w:tcPr>
          <w:p w:rsidR="000837E3" w:rsidRPr="00A57EDE" w:rsidRDefault="000837E3" w:rsidP="000837E3">
            <w:pPr>
              <w:spacing w:line="240" w:lineRule="atLeast"/>
              <w:jc w:val="both"/>
              <w:rPr>
                <w:color w:val="FF0000"/>
                <w:sz w:val="24"/>
                <w:szCs w:val="24"/>
              </w:rPr>
            </w:pPr>
            <w:r w:rsidRPr="00A57EDE">
              <w:rPr>
                <w:color w:val="FF0000"/>
                <w:sz w:val="24"/>
                <w:szCs w:val="24"/>
              </w:rPr>
              <w:t>28</w:t>
            </w:r>
            <w:r w:rsidRPr="00A57EDE">
              <w:rPr>
                <w:color w:val="FF0000"/>
                <w:sz w:val="24"/>
                <w:szCs w:val="24"/>
                <w:vertAlign w:val="superscript"/>
              </w:rPr>
              <w:t>th</w:t>
            </w:r>
            <w:r w:rsidRPr="00A57EDE">
              <w:rPr>
                <w:color w:val="FF0000"/>
                <w:sz w:val="24"/>
                <w:szCs w:val="24"/>
              </w:rPr>
              <w:t xml:space="preserve"> September </w:t>
            </w:r>
          </w:p>
          <w:p w:rsidR="006373E6" w:rsidRDefault="006373E6" w:rsidP="000837E3">
            <w:pPr>
              <w:spacing w:line="240" w:lineRule="atLeast"/>
              <w:jc w:val="both"/>
              <w:rPr>
                <w:sz w:val="24"/>
                <w:szCs w:val="24"/>
              </w:rPr>
            </w:pPr>
          </w:p>
          <w:p w:rsidR="00504833" w:rsidRDefault="000837E3" w:rsidP="000837E3">
            <w:pPr>
              <w:spacing w:line="240" w:lineRule="atLeast"/>
              <w:jc w:val="both"/>
              <w:rPr>
                <w:sz w:val="24"/>
                <w:szCs w:val="24"/>
              </w:rPr>
            </w:pPr>
            <w:r>
              <w:rPr>
                <w:sz w:val="24"/>
                <w:szCs w:val="24"/>
              </w:rPr>
              <w:t>2</w:t>
            </w:r>
            <w:r>
              <w:rPr>
                <w:sz w:val="24"/>
                <w:szCs w:val="24"/>
                <w:vertAlign w:val="superscript"/>
              </w:rPr>
              <w:t>n</w:t>
            </w:r>
            <w:r w:rsidR="00CD4088">
              <w:rPr>
                <w:sz w:val="24"/>
                <w:szCs w:val="24"/>
                <w:vertAlign w:val="superscript"/>
              </w:rPr>
              <w:t>d</w:t>
            </w:r>
            <w:r w:rsidR="00504833">
              <w:rPr>
                <w:sz w:val="24"/>
                <w:szCs w:val="24"/>
              </w:rPr>
              <w:t xml:space="preserve"> </w:t>
            </w:r>
            <w:r w:rsidR="00CD4088">
              <w:rPr>
                <w:sz w:val="24"/>
                <w:szCs w:val="24"/>
              </w:rPr>
              <w:t>November</w:t>
            </w:r>
          </w:p>
        </w:tc>
        <w:tc>
          <w:tcPr>
            <w:tcW w:w="8363" w:type="dxa"/>
          </w:tcPr>
          <w:p w:rsidR="000837E3" w:rsidRDefault="000837E3" w:rsidP="00ED0EBF">
            <w:pPr>
              <w:spacing w:line="240" w:lineRule="atLeast"/>
              <w:jc w:val="both"/>
              <w:rPr>
                <w:color w:val="FF0000"/>
                <w:sz w:val="24"/>
                <w:szCs w:val="24"/>
              </w:rPr>
            </w:pPr>
            <w:r w:rsidRPr="00A57EDE">
              <w:rPr>
                <w:color w:val="FF0000"/>
                <w:sz w:val="24"/>
                <w:szCs w:val="24"/>
              </w:rPr>
              <w:t>Scout Group Family Day</w:t>
            </w:r>
          </w:p>
          <w:p w:rsidR="006373E6" w:rsidRPr="00A57EDE" w:rsidRDefault="006373E6" w:rsidP="00ED0EBF">
            <w:pPr>
              <w:spacing w:line="240" w:lineRule="atLeast"/>
              <w:jc w:val="both"/>
              <w:rPr>
                <w:color w:val="FF0000"/>
                <w:sz w:val="24"/>
                <w:szCs w:val="24"/>
              </w:rPr>
            </w:pPr>
          </w:p>
          <w:p w:rsidR="00504833" w:rsidRDefault="00CD4088" w:rsidP="00ED0EBF">
            <w:pPr>
              <w:spacing w:line="240" w:lineRule="atLeast"/>
              <w:jc w:val="both"/>
              <w:rPr>
                <w:sz w:val="24"/>
                <w:szCs w:val="24"/>
              </w:rPr>
            </w:pPr>
            <w:r>
              <w:rPr>
                <w:sz w:val="24"/>
                <w:szCs w:val="24"/>
              </w:rPr>
              <w:t>Annual Village Fireworks</w:t>
            </w:r>
            <w:r w:rsidR="00504833">
              <w:rPr>
                <w:sz w:val="24"/>
                <w:szCs w:val="24"/>
              </w:rPr>
              <w:t xml:space="preserve"> </w:t>
            </w:r>
          </w:p>
        </w:tc>
      </w:tr>
      <w:tr w:rsidR="00504833">
        <w:tc>
          <w:tcPr>
            <w:tcW w:w="2093" w:type="dxa"/>
          </w:tcPr>
          <w:p w:rsidR="00ED0EBF" w:rsidRDefault="00CD4088" w:rsidP="00857D39">
            <w:pPr>
              <w:spacing w:line="240" w:lineRule="atLeast"/>
              <w:jc w:val="both"/>
              <w:rPr>
                <w:sz w:val="24"/>
                <w:szCs w:val="24"/>
              </w:rPr>
            </w:pPr>
            <w:r>
              <w:rPr>
                <w:sz w:val="24"/>
                <w:szCs w:val="24"/>
              </w:rPr>
              <w:t>1</w:t>
            </w:r>
            <w:r w:rsidR="000837E3">
              <w:rPr>
                <w:sz w:val="24"/>
                <w:szCs w:val="24"/>
              </w:rPr>
              <w:t>0</w:t>
            </w:r>
            <w:r w:rsidR="00504833">
              <w:rPr>
                <w:sz w:val="24"/>
                <w:szCs w:val="24"/>
                <w:vertAlign w:val="superscript"/>
              </w:rPr>
              <w:t>th</w:t>
            </w:r>
            <w:r w:rsidR="00504833">
              <w:rPr>
                <w:sz w:val="24"/>
                <w:szCs w:val="24"/>
              </w:rPr>
              <w:t xml:space="preserve"> </w:t>
            </w:r>
            <w:r>
              <w:rPr>
                <w:sz w:val="24"/>
                <w:szCs w:val="24"/>
              </w:rPr>
              <w:t>November</w:t>
            </w:r>
          </w:p>
          <w:p w:rsidR="000837E3" w:rsidRDefault="009572F7" w:rsidP="00857D39">
            <w:pPr>
              <w:spacing w:line="240" w:lineRule="atLeast"/>
              <w:jc w:val="both"/>
              <w:rPr>
                <w:sz w:val="24"/>
                <w:szCs w:val="24"/>
              </w:rPr>
            </w:pPr>
            <w:r>
              <w:rPr>
                <w:sz w:val="24"/>
                <w:szCs w:val="24"/>
              </w:rPr>
              <w:t>6</w:t>
            </w:r>
            <w:r w:rsidRPr="009572F7">
              <w:rPr>
                <w:sz w:val="24"/>
                <w:szCs w:val="24"/>
                <w:vertAlign w:val="superscript"/>
              </w:rPr>
              <w:t>th</w:t>
            </w:r>
            <w:r>
              <w:rPr>
                <w:sz w:val="24"/>
                <w:szCs w:val="24"/>
              </w:rPr>
              <w:t xml:space="preserve"> December</w:t>
            </w:r>
          </w:p>
          <w:p w:rsidR="00ED0EBF" w:rsidRDefault="00ED0EBF" w:rsidP="00857D39">
            <w:pPr>
              <w:spacing w:line="240" w:lineRule="atLeast"/>
              <w:jc w:val="both"/>
              <w:rPr>
                <w:sz w:val="24"/>
                <w:szCs w:val="24"/>
              </w:rPr>
            </w:pPr>
            <w:r>
              <w:rPr>
                <w:sz w:val="24"/>
                <w:szCs w:val="24"/>
              </w:rPr>
              <w:t>December</w:t>
            </w:r>
          </w:p>
        </w:tc>
        <w:tc>
          <w:tcPr>
            <w:tcW w:w="8363" w:type="dxa"/>
          </w:tcPr>
          <w:p w:rsidR="000837E3" w:rsidRDefault="00CD4088" w:rsidP="00857D39">
            <w:pPr>
              <w:spacing w:line="240" w:lineRule="atLeast"/>
              <w:jc w:val="both"/>
              <w:rPr>
                <w:sz w:val="24"/>
                <w:szCs w:val="24"/>
              </w:rPr>
            </w:pPr>
            <w:r>
              <w:rPr>
                <w:sz w:val="24"/>
                <w:szCs w:val="24"/>
              </w:rPr>
              <w:t>Remembrance Parade</w:t>
            </w:r>
          </w:p>
          <w:p w:rsidR="000837E3" w:rsidRDefault="000837E3" w:rsidP="00857D39">
            <w:pPr>
              <w:spacing w:line="240" w:lineRule="atLeast"/>
              <w:jc w:val="both"/>
              <w:rPr>
                <w:sz w:val="24"/>
                <w:szCs w:val="24"/>
              </w:rPr>
            </w:pPr>
            <w:r>
              <w:rPr>
                <w:sz w:val="24"/>
                <w:szCs w:val="24"/>
              </w:rPr>
              <w:t>Scout Autumn Show</w:t>
            </w:r>
          </w:p>
          <w:p w:rsidR="000837E3" w:rsidRDefault="00ED0EBF" w:rsidP="00857D39">
            <w:pPr>
              <w:spacing w:line="240" w:lineRule="atLeast"/>
              <w:jc w:val="both"/>
              <w:rPr>
                <w:sz w:val="24"/>
                <w:szCs w:val="24"/>
              </w:rPr>
            </w:pPr>
            <w:r>
              <w:rPr>
                <w:sz w:val="24"/>
                <w:szCs w:val="24"/>
              </w:rPr>
              <w:t>Scout Christmas Post</w:t>
            </w:r>
          </w:p>
          <w:p w:rsidR="00C8374C" w:rsidRDefault="00C8374C" w:rsidP="00857D39">
            <w:pPr>
              <w:spacing w:line="240" w:lineRule="atLeast"/>
              <w:jc w:val="both"/>
              <w:rPr>
                <w:sz w:val="24"/>
                <w:szCs w:val="24"/>
              </w:rPr>
            </w:pPr>
          </w:p>
        </w:tc>
      </w:tr>
      <w:tr w:rsidR="00504833">
        <w:tc>
          <w:tcPr>
            <w:tcW w:w="2093" w:type="dxa"/>
          </w:tcPr>
          <w:p w:rsidR="00504833" w:rsidRDefault="00504833">
            <w:pPr>
              <w:spacing w:line="240" w:lineRule="atLeast"/>
              <w:jc w:val="both"/>
              <w:rPr>
                <w:sz w:val="24"/>
                <w:szCs w:val="24"/>
              </w:rPr>
            </w:pPr>
          </w:p>
        </w:tc>
        <w:tc>
          <w:tcPr>
            <w:tcW w:w="8363" w:type="dxa"/>
          </w:tcPr>
          <w:p w:rsidR="00504833" w:rsidRDefault="00504833">
            <w:pPr>
              <w:spacing w:line="240" w:lineRule="atLeast"/>
              <w:jc w:val="both"/>
              <w:rPr>
                <w:sz w:val="24"/>
                <w:szCs w:val="24"/>
              </w:rPr>
            </w:pPr>
          </w:p>
        </w:tc>
      </w:tr>
    </w:tbl>
    <w:p w:rsidR="000837E3" w:rsidRPr="009572F7" w:rsidRDefault="000837E3" w:rsidP="000837E3">
      <w:pPr>
        <w:pStyle w:val="Heading3"/>
        <w:jc w:val="both"/>
        <w:rPr>
          <w:i w:val="0"/>
          <w:color w:val="FF0000"/>
          <w:sz w:val="40"/>
          <w:szCs w:val="40"/>
        </w:rPr>
      </w:pPr>
      <w:r w:rsidRPr="009572F7">
        <w:rPr>
          <w:i w:val="0"/>
          <w:color w:val="FF0000"/>
          <w:sz w:val="40"/>
          <w:szCs w:val="40"/>
        </w:rPr>
        <w:t>Scout Group Family Day – 28</w:t>
      </w:r>
      <w:r w:rsidRPr="009572F7">
        <w:rPr>
          <w:i w:val="0"/>
          <w:color w:val="FF0000"/>
          <w:sz w:val="40"/>
          <w:szCs w:val="40"/>
          <w:vertAlign w:val="superscript"/>
        </w:rPr>
        <w:t>th</w:t>
      </w:r>
      <w:r w:rsidRPr="009572F7">
        <w:rPr>
          <w:i w:val="0"/>
          <w:color w:val="FF0000"/>
          <w:sz w:val="40"/>
          <w:szCs w:val="40"/>
        </w:rPr>
        <w:t xml:space="preserve"> September 2013</w:t>
      </w:r>
    </w:p>
    <w:p w:rsidR="000837E3" w:rsidRPr="00A57EDE" w:rsidRDefault="000837E3" w:rsidP="00A57EDE">
      <w:pPr>
        <w:spacing w:before="240"/>
        <w:rPr>
          <w:sz w:val="24"/>
          <w:szCs w:val="24"/>
        </w:rPr>
      </w:pPr>
      <w:r>
        <w:rPr>
          <w:sz w:val="24"/>
          <w:szCs w:val="24"/>
        </w:rPr>
        <w:t>Following on from a very successful “Family Activity Day</w:t>
      </w:r>
      <w:r w:rsidRPr="00A57EDE">
        <w:rPr>
          <w:sz w:val="24"/>
          <w:szCs w:val="24"/>
        </w:rPr>
        <w:t xml:space="preserve">” last summer, the Leaders are organizing </w:t>
      </w:r>
      <w:r w:rsidR="00A57EDE" w:rsidRPr="00A57EDE">
        <w:rPr>
          <w:sz w:val="24"/>
          <w:szCs w:val="24"/>
        </w:rPr>
        <w:t xml:space="preserve">another Family Day </w:t>
      </w:r>
      <w:r w:rsidR="00A57EDE" w:rsidRPr="00A57EDE">
        <w:rPr>
          <w:sz w:val="24"/>
          <w:szCs w:val="24"/>
          <w:lang w:val="en-GB" w:eastAsia="en-GB"/>
        </w:rPr>
        <w:t xml:space="preserve">at </w:t>
      </w:r>
      <w:proofErr w:type="spellStart"/>
      <w:r w:rsidR="00A57EDE" w:rsidRPr="00A57EDE">
        <w:rPr>
          <w:sz w:val="24"/>
          <w:szCs w:val="24"/>
          <w:lang w:val="en-GB" w:eastAsia="en-GB"/>
        </w:rPr>
        <w:t>Youlbury</w:t>
      </w:r>
      <w:proofErr w:type="spellEnd"/>
      <w:r w:rsidR="00A57EDE" w:rsidRPr="00A57EDE">
        <w:rPr>
          <w:sz w:val="24"/>
          <w:szCs w:val="24"/>
          <w:lang w:val="en-GB" w:eastAsia="en-GB"/>
        </w:rPr>
        <w:t xml:space="preserve"> Scout Activity Centre near Oxford</w:t>
      </w:r>
      <w:r w:rsidR="00A57EDE">
        <w:rPr>
          <w:sz w:val="24"/>
          <w:szCs w:val="24"/>
          <w:lang w:val="en-GB" w:eastAsia="en-GB"/>
        </w:rPr>
        <w:t xml:space="preserve"> this September</w:t>
      </w:r>
      <w:r w:rsidR="00A57EDE" w:rsidRPr="00A57EDE">
        <w:rPr>
          <w:sz w:val="24"/>
          <w:szCs w:val="24"/>
          <w:lang w:val="en-GB" w:eastAsia="en-GB"/>
        </w:rPr>
        <w:t xml:space="preserve">. This is not a camping event but is an opportunity for all, young and old, to spend the day doing some outdoors activities which include archery, go karts, crate stacking, climbing, an adventure course and much more. Activities </w:t>
      </w:r>
      <w:r w:rsidR="00A57EDE">
        <w:rPr>
          <w:sz w:val="24"/>
          <w:szCs w:val="24"/>
          <w:lang w:val="en-GB" w:eastAsia="en-GB"/>
        </w:rPr>
        <w:t xml:space="preserve">are planned to </w:t>
      </w:r>
      <w:r w:rsidR="00A57EDE" w:rsidRPr="00A57EDE">
        <w:rPr>
          <w:sz w:val="24"/>
          <w:szCs w:val="24"/>
          <w:lang w:val="en-GB" w:eastAsia="en-GB"/>
        </w:rPr>
        <w:t>start at 09:30 and will run through until early evening when we will finish the day off with a barbeque. The event will close by about 7:30pm.</w:t>
      </w:r>
      <w:r w:rsidR="00A57EDE">
        <w:rPr>
          <w:sz w:val="24"/>
          <w:szCs w:val="24"/>
          <w:lang w:val="en-GB" w:eastAsia="en-GB"/>
        </w:rPr>
        <w:t xml:space="preserve"> Confirmation of numbers and payment must be made to Nigel </w:t>
      </w:r>
      <w:r w:rsidR="00A57EDE" w:rsidRPr="00A57EDE">
        <w:rPr>
          <w:sz w:val="24"/>
          <w:szCs w:val="24"/>
          <w:lang w:val="en-GB" w:eastAsia="en-GB"/>
        </w:rPr>
        <w:t>Board (</w:t>
      </w:r>
      <w:r w:rsidR="00A57EDE" w:rsidRPr="00A57EDE">
        <w:rPr>
          <w:sz w:val="24"/>
          <w:szCs w:val="24"/>
        </w:rPr>
        <w:t>npboard@</w:t>
      </w:r>
      <w:hyperlink r:id="rId9" w:tgtFrame="_blank" w:history="1">
        <w:r w:rsidR="00A57EDE" w:rsidRPr="00A57EDE">
          <w:rPr>
            <w:rStyle w:val="Hyperlink"/>
            <w:color w:val="auto"/>
            <w:sz w:val="24"/>
            <w:szCs w:val="24"/>
            <w:u w:val="none"/>
          </w:rPr>
          <w:t>hurstdata.com</w:t>
        </w:r>
      </w:hyperlink>
      <w:r w:rsidR="00A57EDE" w:rsidRPr="00A57EDE">
        <w:rPr>
          <w:sz w:val="24"/>
          <w:szCs w:val="24"/>
        </w:rPr>
        <w:t>)</w:t>
      </w:r>
      <w:r w:rsidR="00A57EDE" w:rsidRPr="00A57EDE">
        <w:rPr>
          <w:color w:val="000000"/>
          <w:sz w:val="24"/>
          <w:szCs w:val="24"/>
        </w:rPr>
        <w:t xml:space="preserve"> </w:t>
      </w:r>
      <w:r w:rsidR="00A57EDE" w:rsidRPr="00A57EDE">
        <w:rPr>
          <w:sz w:val="24"/>
          <w:szCs w:val="24"/>
          <w:lang w:val="en-GB" w:eastAsia="en-GB"/>
        </w:rPr>
        <w:t>by</w:t>
      </w:r>
      <w:r w:rsidR="00A57EDE">
        <w:rPr>
          <w:sz w:val="24"/>
          <w:szCs w:val="24"/>
          <w:lang w:val="en-GB" w:eastAsia="en-GB"/>
        </w:rPr>
        <w:t xml:space="preserve"> </w:t>
      </w:r>
      <w:r w:rsidR="00A57EDE" w:rsidRPr="009572F7">
        <w:rPr>
          <w:color w:val="FF0000"/>
          <w:sz w:val="32"/>
          <w:szCs w:val="32"/>
          <w:lang w:val="en-GB" w:eastAsia="en-GB"/>
        </w:rPr>
        <w:t>September 16</w:t>
      </w:r>
      <w:r w:rsidR="00A57EDE" w:rsidRPr="009572F7">
        <w:rPr>
          <w:color w:val="FF0000"/>
          <w:sz w:val="32"/>
          <w:szCs w:val="32"/>
          <w:vertAlign w:val="superscript"/>
          <w:lang w:val="en-GB" w:eastAsia="en-GB"/>
        </w:rPr>
        <w:t>th</w:t>
      </w:r>
      <w:r w:rsidR="00050CAF">
        <w:rPr>
          <w:sz w:val="24"/>
          <w:szCs w:val="24"/>
          <w:lang w:val="en-GB" w:eastAsia="en-GB"/>
        </w:rPr>
        <w:t xml:space="preserve"> please.</w:t>
      </w:r>
    </w:p>
    <w:p w:rsidR="000837E3" w:rsidRDefault="000837E3" w:rsidP="000837E3">
      <w:pPr>
        <w:jc w:val="both"/>
        <w:rPr>
          <w:sz w:val="24"/>
          <w:szCs w:val="24"/>
        </w:rPr>
      </w:pPr>
    </w:p>
    <w:p w:rsidR="00504833" w:rsidRDefault="00BC3E7C">
      <w:pPr>
        <w:spacing w:line="240" w:lineRule="atLeast"/>
        <w:jc w:val="both"/>
        <w:rPr>
          <w:b/>
          <w:sz w:val="32"/>
          <w:szCs w:val="32"/>
        </w:rPr>
      </w:pPr>
      <w:r>
        <w:rPr>
          <w:b/>
          <w:sz w:val="32"/>
          <w:szCs w:val="32"/>
        </w:rPr>
        <w:t>Annual Village Fireworks</w:t>
      </w:r>
      <w:r w:rsidR="00504833">
        <w:rPr>
          <w:b/>
          <w:sz w:val="32"/>
          <w:szCs w:val="32"/>
        </w:rPr>
        <w:t xml:space="preserve"> –</w:t>
      </w:r>
      <w:r>
        <w:rPr>
          <w:b/>
          <w:sz w:val="32"/>
          <w:szCs w:val="32"/>
        </w:rPr>
        <w:t>Sat Nov</w:t>
      </w:r>
      <w:r w:rsidR="00ED0EBF">
        <w:rPr>
          <w:b/>
          <w:sz w:val="32"/>
          <w:szCs w:val="32"/>
        </w:rPr>
        <w:t>em</w:t>
      </w:r>
      <w:r w:rsidR="000837E3">
        <w:rPr>
          <w:b/>
          <w:sz w:val="32"/>
          <w:szCs w:val="32"/>
        </w:rPr>
        <w:t>ber 2</w:t>
      </w:r>
      <w:r w:rsidR="000837E3">
        <w:rPr>
          <w:b/>
          <w:sz w:val="32"/>
          <w:szCs w:val="32"/>
          <w:vertAlign w:val="superscript"/>
        </w:rPr>
        <w:t>n</w:t>
      </w:r>
      <w:r w:rsidRPr="00ED0EBF">
        <w:rPr>
          <w:b/>
          <w:sz w:val="32"/>
          <w:szCs w:val="32"/>
          <w:vertAlign w:val="superscript"/>
        </w:rPr>
        <w:t>d</w:t>
      </w:r>
      <w:r>
        <w:rPr>
          <w:b/>
          <w:sz w:val="32"/>
          <w:szCs w:val="32"/>
        </w:rPr>
        <w:t>.</w:t>
      </w:r>
    </w:p>
    <w:p w:rsidR="0068529C" w:rsidRPr="00ED0EBF" w:rsidRDefault="00804941" w:rsidP="0068529C">
      <w:pPr>
        <w:spacing w:line="240" w:lineRule="atLeast"/>
        <w:jc w:val="both"/>
        <w:rPr>
          <w:sz w:val="24"/>
          <w:szCs w:val="24"/>
        </w:rPr>
      </w:pPr>
      <w:r w:rsidRPr="00804941">
        <w:rPr>
          <w:sz w:val="24"/>
          <w:szCs w:val="24"/>
        </w:rPr>
        <w:t xml:space="preserve">As is customary, the </w:t>
      </w:r>
      <w:r w:rsidR="00D61274">
        <w:rPr>
          <w:sz w:val="24"/>
          <w:szCs w:val="24"/>
        </w:rPr>
        <w:t xml:space="preserve">Scout Group </w:t>
      </w:r>
      <w:r w:rsidR="0099566A">
        <w:rPr>
          <w:sz w:val="24"/>
          <w:szCs w:val="24"/>
        </w:rPr>
        <w:t xml:space="preserve">will be </w:t>
      </w:r>
      <w:r w:rsidR="00D61274">
        <w:rPr>
          <w:sz w:val="24"/>
          <w:szCs w:val="24"/>
        </w:rPr>
        <w:t>run</w:t>
      </w:r>
      <w:r w:rsidR="0099566A">
        <w:rPr>
          <w:sz w:val="24"/>
          <w:szCs w:val="24"/>
        </w:rPr>
        <w:t>ning</w:t>
      </w:r>
      <w:r w:rsidR="00D61274">
        <w:rPr>
          <w:sz w:val="24"/>
          <w:szCs w:val="24"/>
        </w:rPr>
        <w:t xml:space="preserve"> the </w:t>
      </w:r>
      <w:r w:rsidR="00BC3E7C">
        <w:rPr>
          <w:sz w:val="24"/>
          <w:szCs w:val="24"/>
        </w:rPr>
        <w:t xml:space="preserve">Annual Village Fireworks again this year. </w:t>
      </w:r>
      <w:r w:rsidR="000F12C5">
        <w:rPr>
          <w:sz w:val="24"/>
          <w:szCs w:val="24"/>
        </w:rPr>
        <w:t xml:space="preserve">As you know, there are many ways in which you can help us “pull off” this event, ranging from cooking the meat to helping build the bonfire and clearing up after the event. We really do hope that parents from every </w:t>
      </w:r>
      <w:proofErr w:type="gramStart"/>
      <w:r w:rsidR="000F12C5">
        <w:rPr>
          <w:sz w:val="24"/>
          <w:szCs w:val="24"/>
        </w:rPr>
        <w:t>family</w:t>
      </w:r>
      <w:proofErr w:type="gramEnd"/>
      <w:r w:rsidR="000F12C5">
        <w:rPr>
          <w:sz w:val="24"/>
          <w:szCs w:val="24"/>
        </w:rPr>
        <w:t xml:space="preserve"> can help in some way, and by doing one or two jobs where you can. In addition to this being a major community event, it is </w:t>
      </w:r>
      <w:r w:rsidR="00ED0EBF">
        <w:rPr>
          <w:sz w:val="24"/>
          <w:szCs w:val="24"/>
        </w:rPr>
        <w:t>the Group’s</w:t>
      </w:r>
      <w:r w:rsidR="000F12C5">
        <w:rPr>
          <w:sz w:val="24"/>
          <w:szCs w:val="24"/>
        </w:rPr>
        <w:t xml:space="preserve"> most important fundraiser too. </w:t>
      </w:r>
    </w:p>
    <w:p w:rsidR="00FC04C2" w:rsidRDefault="006373E6">
      <w:pPr>
        <w:spacing w:line="240" w:lineRule="atLeast"/>
        <w:jc w:val="both"/>
        <w:rPr>
          <w:b/>
          <w:sz w:val="48"/>
          <w:szCs w:val="48"/>
        </w:rPr>
      </w:pPr>
      <w:r>
        <w:rPr>
          <w:b/>
          <w:sz w:val="32"/>
          <w:szCs w:val="32"/>
        </w:rPr>
        <w:br w:type="page"/>
      </w:r>
      <w:r w:rsidR="00FC04C2" w:rsidRPr="00FC04C2">
        <w:rPr>
          <w:b/>
          <w:sz w:val="48"/>
          <w:szCs w:val="48"/>
        </w:rPr>
        <w:lastRenderedPageBreak/>
        <w:t>Recent Events</w:t>
      </w:r>
    </w:p>
    <w:p w:rsidR="006373E6" w:rsidRDefault="006373E6">
      <w:pPr>
        <w:spacing w:line="240" w:lineRule="atLeast"/>
        <w:jc w:val="both"/>
        <w:rPr>
          <w:b/>
          <w:sz w:val="48"/>
          <w:szCs w:val="48"/>
        </w:rPr>
      </w:pPr>
    </w:p>
    <w:p w:rsidR="00FC04C2" w:rsidRDefault="00FC04C2">
      <w:pPr>
        <w:spacing w:line="240" w:lineRule="atLeast"/>
        <w:jc w:val="both"/>
        <w:rPr>
          <w:b/>
          <w:sz w:val="32"/>
          <w:szCs w:val="32"/>
        </w:rPr>
      </w:pPr>
      <w:r w:rsidRPr="00FC04C2">
        <w:rPr>
          <w:b/>
          <w:sz w:val="32"/>
          <w:szCs w:val="32"/>
        </w:rPr>
        <w:t xml:space="preserve">Easter </w:t>
      </w:r>
      <w:proofErr w:type="gramStart"/>
      <w:r w:rsidRPr="00FC04C2">
        <w:rPr>
          <w:b/>
          <w:sz w:val="32"/>
          <w:szCs w:val="32"/>
        </w:rPr>
        <w:t>Egg</w:t>
      </w:r>
      <w:proofErr w:type="gramEnd"/>
      <w:r w:rsidRPr="00FC04C2">
        <w:rPr>
          <w:b/>
          <w:sz w:val="32"/>
          <w:szCs w:val="32"/>
        </w:rPr>
        <w:t xml:space="preserve"> Hunt</w:t>
      </w:r>
    </w:p>
    <w:p w:rsidR="00FC04C2" w:rsidRDefault="00FC04C2">
      <w:pPr>
        <w:spacing w:line="240" w:lineRule="atLeast"/>
        <w:jc w:val="both"/>
        <w:rPr>
          <w:sz w:val="24"/>
          <w:szCs w:val="24"/>
        </w:rPr>
      </w:pPr>
      <w:r w:rsidRPr="00FC04C2">
        <w:rPr>
          <w:sz w:val="24"/>
          <w:szCs w:val="24"/>
        </w:rPr>
        <w:t>The Scout Group organized our “annual” Easter Egg Hunt back on a snowy Ma</w:t>
      </w:r>
      <w:r w:rsidR="009572F7">
        <w:rPr>
          <w:sz w:val="24"/>
          <w:szCs w:val="24"/>
        </w:rPr>
        <w:t>r</w:t>
      </w:r>
      <w:r w:rsidRPr="00FC04C2">
        <w:rPr>
          <w:sz w:val="24"/>
          <w:szCs w:val="24"/>
        </w:rPr>
        <w:t xml:space="preserve">ch Saturday afternoon. </w:t>
      </w:r>
      <w:r>
        <w:rPr>
          <w:sz w:val="24"/>
          <w:szCs w:val="24"/>
        </w:rPr>
        <w:t xml:space="preserve">Yet again, it was a very successful event enjoyed by many of the youngsters in </w:t>
      </w:r>
      <w:proofErr w:type="spellStart"/>
      <w:r>
        <w:rPr>
          <w:sz w:val="24"/>
          <w:szCs w:val="24"/>
        </w:rPr>
        <w:t>Wargrave</w:t>
      </w:r>
      <w:proofErr w:type="spellEnd"/>
      <w:r>
        <w:rPr>
          <w:sz w:val="24"/>
          <w:szCs w:val="24"/>
        </w:rPr>
        <w:t>. Our thanks go to John and Julie Wheals, Jackie Colvin, Pete Fry and other committee members for their organization of this event.</w:t>
      </w:r>
    </w:p>
    <w:p w:rsidR="00FC04C2" w:rsidRPr="00FC04C2" w:rsidRDefault="00FC04C2">
      <w:pPr>
        <w:spacing w:line="240" w:lineRule="atLeast"/>
        <w:jc w:val="both"/>
        <w:rPr>
          <w:sz w:val="32"/>
          <w:szCs w:val="32"/>
        </w:rPr>
      </w:pPr>
    </w:p>
    <w:p w:rsidR="00AD77A3" w:rsidRDefault="00416524">
      <w:pPr>
        <w:spacing w:line="240" w:lineRule="atLeast"/>
        <w:jc w:val="both"/>
        <w:rPr>
          <w:b/>
          <w:sz w:val="32"/>
          <w:szCs w:val="32"/>
        </w:rPr>
      </w:pPr>
      <w:r>
        <w:rPr>
          <w:b/>
          <w:noProof/>
          <w:sz w:val="32"/>
          <w:szCs w:val="32"/>
          <w:lang w:val="en-GB" w:eastAsia="en-GB"/>
        </w:rPr>
        <w:drawing>
          <wp:inline distT="0" distB="0" distL="0" distR="0">
            <wp:extent cx="2752725" cy="1838325"/>
            <wp:effectExtent l="19050" t="0" r="9525" b="0"/>
            <wp:docPr id="2" name="Picture 2" descr="C:\Users\Pennie\Pictures\2013 Photographs\2013 Personal Photos\Woggle\1st Wargrave Easter Egg Hunt March 2013   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nnie\Pictures\2013 Photographs\2013 Personal Photos\Woggle\1st Wargrave Easter Egg Hunt March 2013   09.jpg"/>
                    <pic:cNvPicPr>
                      <a:picLocks noChangeAspect="1" noChangeArrowheads="1"/>
                    </pic:cNvPicPr>
                  </pic:nvPicPr>
                  <pic:blipFill>
                    <a:blip r:embed="rId10" cstate="print"/>
                    <a:srcRect/>
                    <a:stretch>
                      <a:fillRect/>
                    </a:stretch>
                  </pic:blipFill>
                  <pic:spPr bwMode="auto">
                    <a:xfrm>
                      <a:off x="0" y="0"/>
                      <a:ext cx="2752725" cy="1838325"/>
                    </a:xfrm>
                    <a:prstGeom prst="rect">
                      <a:avLst/>
                    </a:prstGeom>
                    <a:noFill/>
                    <a:ln w="9525">
                      <a:noFill/>
                      <a:miter lim="800000"/>
                      <a:headEnd/>
                      <a:tailEnd/>
                    </a:ln>
                  </pic:spPr>
                </pic:pic>
              </a:graphicData>
            </a:graphic>
          </wp:inline>
        </w:drawing>
      </w:r>
      <w:r w:rsidR="006373E6">
        <w:rPr>
          <w:b/>
          <w:sz w:val="32"/>
          <w:szCs w:val="32"/>
        </w:rPr>
        <w:tab/>
      </w:r>
      <w:r w:rsidR="006373E6">
        <w:rPr>
          <w:b/>
          <w:sz w:val="32"/>
          <w:szCs w:val="32"/>
        </w:rPr>
        <w:tab/>
      </w:r>
      <w:r w:rsidR="006373E6">
        <w:rPr>
          <w:b/>
          <w:sz w:val="32"/>
          <w:szCs w:val="32"/>
        </w:rPr>
        <w:tab/>
      </w:r>
      <w:r>
        <w:rPr>
          <w:b/>
          <w:noProof/>
          <w:sz w:val="32"/>
          <w:szCs w:val="32"/>
          <w:lang w:val="en-GB" w:eastAsia="en-GB"/>
        </w:rPr>
        <w:drawing>
          <wp:inline distT="0" distB="0" distL="0" distR="0">
            <wp:extent cx="2752725" cy="1838325"/>
            <wp:effectExtent l="19050" t="0" r="9525" b="0"/>
            <wp:docPr id="3" name="Picture 3" descr="../Pictures/2013%20Photographs/2013%20Personal%20Photos/Woggle/1st%20Wargrave%20Easter%20Egg%20Hunt%20March%202013%20%20%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s/2013%20Photographs/2013%20Personal%20Photos/Woggle/1st%20Wargrave%20Easter%20Egg%20Hunt%20March%202013%20%20%2011.jpg"/>
                    <pic:cNvPicPr>
                      <a:picLocks noChangeAspect="1" noChangeArrowheads="1"/>
                    </pic:cNvPicPr>
                  </pic:nvPicPr>
                  <pic:blipFill>
                    <a:blip r:embed="rId11" cstate="print"/>
                    <a:srcRect/>
                    <a:stretch>
                      <a:fillRect/>
                    </a:stretch>
                  </pic:blipFill>
                  <pic:spPr bwMode="auto">
                    <a:xfrm>
                      <a:off x="0" y="0"/>
                      <a:ext cx="2752725" cy="1838325"/>
                    </a:xfrm>
                    <a:prstGeom prst="rect">
                      <a:avLst/>
                    </a:prstGeom>
                    <a:noFill/>
                    <a:ln w="9525">
                      <a:noFill/>
                      <a:miter lim="800000"/>
                      <a:headEnd/>
                      <a:tailEnd/>
                    </a:ln>
                  </pic:spPr>
                </pic:pic>
              </a:graphicData>
            </a:graphic>
          </wp:inline>
        </w:drawing>
      </w:r>
    </w:p>
    <w:p w:rsidR="00AD77A3" w:rsidRDefault="00AD77A3">
      <w:pPr>
        <w:spacing w:line="240" w:lineRule="atLeast"/>
        <w:jc w:val="both"/>
        <w:rPr>
          <w:b/>
          <w:sz w:val="32"/>
          <w:szCs w:val="32"/>
        </w:rPr>
      </w:pPr>
    </w:p>
    <w:p w:rsidR="00FC04C2" w:rsidRDefault="00FC04C2">
      <w:pPr>
        <w:spacing w:line="240" w:lineRule="atLeast"/>
        <w:jc w:val="both"/>
        <w:rPr>
          <w:b/>
          <w:sz w:val="32"/>
          <w:szCs w:val="32"/>
        </w:rPr>
      </w:pPr>
      <w:proofErr w:type="spellStart"/>
      <w:r>
        <w:rPr>
          <w:b/>
          <w:sz w:val="32"/>
          <w:szCs w:val="32"/>
        </w:rPr>
        <w:t>Wargrave</w:t>
      </w:r>
      <w:proofErr w:type="spellEnd"/>
      <w:r>
        <w:rPr>
          <w:b/>
          <w:sz w:val="32"/>
          <w:szCs w:val="32"/>
        </w:rPr>
        <w:t xml:space="preserve"> Festival </w:t>
      </w:r>
      <w:r w:rsidR="00026EF5">
        <w:rPr>
          <w:b/>
          <w:sz w:val="32"/>
          <w:szCs w:val="32"/>
        </w:rPr>
        <w:t xml:space="preserve">2013 </w:t>
      </w:r>
      <w:r>
        <w:rPr>
          <w:b/>
          <w:sz w:val="32"/>
          <w:szCs w:val="32"/>
        </w:rPr>
        <w:t>Events</w:t>
      </w:r>
    </w:p>
    <w:p w:rsidR="00FC04C2" w:rsidRDefault="00DE0A3D">
      <w:pPr>
        <w:spacing w:line="240" w:lineRule="atLeast"/>
        <w:jc w:val="both"/>
        <w:rPr>
          <w:sz w:val="24"/>
          <w:szCs w:val="24"/>
        </w:rPr>
      </w:pPr>
      <w:r w:rsidRPr="00DE0A3D">
        <w:rPr>
          <w:sz w:val="24"/>
          <w:szCs w:val="24"/>
        </w:rPr>
        <w:t xml:space="preserve">The Scout Group </w:t>
      </w:r>
      <w:proofErr w:type="gramStart"/>
      <w:r>
        <w:rPr>
          <w:sz w:val="24"/>
          <w:szCs w:val="24"/>
        </w:rPr>
        <w:t>were</w:t>
      </w:r>
      <w:proofErr w:type="gramEnd"/>
      <w:r>
        <w:rPr>
          <w:sz w:val="24"/>
          <w:szCs w:val="24"/>
        </w:rPr>
        <w:t xml:space="preserve"> very pleased to win</w:t>
      </w:r>
      <w:r w:rsidRPr="00DE0A3D">
        <w:rPr>
          <w:sz w:val="24"/>
          <w:szCs w:val="24"/>
        </w:rPr>
        <w:t xml:space="preserve"> back the “</w:t>
      </w:r>
      <w:r w:rsidR="00677579">
        <w:rPr>
          <w:sz w:val="24"/>
          <w:szCs w:val="24"/>
        </w:rPr>
        <w:t>Shield</w:t>
      </w:r>
      <w:r w:rsidRPr="00DE0A3D">
        <w:rPr>
          <w:sz w:val="24"/>
          <w:szCs w:val="24"/>
        </w:rPr>
        <w:t xml:space="preserve">” </w:t>
      </w:r>
      <w:r>
        <w:rPr>
          <w:sz w:val="24"/>
          <w:szCs w:val="24"/>
        </w:rPr>
        <w:t>for our float entry entitled “Carry on Camping” in the Festival parade.</w:t>
      </w:r>
    </w:p>
    <w:p w:rsidR="00677579" w:rsidRDefault="00677579">
      <w:pPr>
        <w:spacing w:line="240" w:lineRule="atLeast"/>
        <w:jc w:val="both"/>
        <w:rPr>
          <w:sz w:val="24"/>
          <w:szCs w:val="24"/>
        </w:rPr>
      </w:pPr>
    </w:p>
    <w:p w:rsidR="00DE0A3D" w:rsidRDefault="00DE0A3D">
      <w:pPr>
        <w:spacing w:line="240" w:lineRule="atLeast"/>
        <w:jc w:val="both"/>
        <w:rPr>
          <w:sz w:val="24"/>
          <w:szCs w:val="24"/>
        </w:rPr>
      </w:pPr>
      <w:r>
        <w:rPr>
          <w:sz w:val="24"/>
          <w:szCs w:val="24"/>
        </w:rPr>
        <w:t xml:space="preserve">In addition, we ran a very successful tea tent, serving teas and homemade cakes (donated by many of the Scout troop parents) during the afternoon. The cubs were splendid waiters and many parents helped </w:t>
      </w:r>
      <w:r w:rsidR="00026EF5">
        <w:rPr>
          <w:sz w:val="24"/>
          <w:szCs w:val="24"/>
        </w:rPr>
        <w:t xml:space="preserve">by </w:t>
      </w:r>
      <w:r>
        <w:rPr>
          <w:sz w:val="24"/>
          <w:szCs w:val="24"/>
        </w:rPr>
        <w:t xml:space="preserve">serving – thank you to all.  In addition, we were very fortunate to have the opportunity for the Beavers to sell locally grown strawberries and raspberries donated by </w:t>
      </w:r>
      <w:proofErr w:type="spellStart"/>
      <w:r>
        <w:rPr>
          <w:sz w:val="24"/>
          <w:szCs w:val="24"/>
        </w:rPr>
        <w:t>Sheeplands</w:t>
      </w:r>
      <w:proofErr w:type="spellEnd"/>
      <w:r>
        <w:rPr>
          <w:sz w:val="24"/>
          <w:szCs w:val="24"/>
        </w:rPr>
        <w:t xml:space="preserve"> this year. </w:t>
      </w:r>
      <w:r w:rsidR="00677579">
        <w:rPr>
          <w:sz w:val="24"/>
          <w:szCs w:val="24"/>
        </w:rPr>
        <w:t xml:space="preserve">In </w:t>
      </w:r>
      <w:r>
        <w:rPr>
          <w:sz w:val="24"/>
          <w:szCs w:val="24"/>
        </w:rPr>
        <w:t xml:space="preserve">total, we made a record breaking profit of </w:t>
      </w:r>
      <w:r w:rsidR="00677579">
        <w:rPr>
          <w:sz w:val="24"/>
          <w:szCs w:val="24"/>
        </w:rPr>
        <w:t>£925 which will go into the Scout Group funds. Thank you</w:t>
      </w:r>
      <w:r w:rsidR="00026EF5">
        <w:rPr>
          <w:sz w:val="24"/>
          <w:szCs w:val="24"/>
        </w:rPr>
        <w:t xml:space="preserve"> all</w:t>
      </w:r>
      <w:r w:rsidR="00677579">
        <w:rPr>
          <w:sz w:val="24"/>
          <w:szCs w:val="24"/>
        </w:rPr>
        <w:t xml:space="preserve"> for helping.</w:t>
      </w:r>
    </w:p>
    <w:p w:rsidR="006373E6" w:rsidRDefault="006373E6">
      <w:pPr>
        <w:spacing w:line="240" w:lineRule="atLeast"/>
        <w:jc w:val="both"/>
        <w:rPr>
          <w:sz w:val="24"/>
          <w:szCs w:val="24"/>
        </w:rPr>
      </w:pPr>
    </w:p>
    <w:p w:rsidR="006373E6" w:rsidRDefault="00416524">
      <w:pPr>
        <w:spacing w:line="240" w:lineRule="atLeast"/>
        <w:jc w:val="both"/>
        <w:rPr>
          <w:sz w:val="24"/>
          <w:szCs w:val="24"/>
        </w:rPr>
      </w:pPr>
      <w:r>
        <w:rPr>
          <w:noProof/>
          <w:sz w:val="24"/>
          <w:szCs w:val="24"/>
          <w:lang w:val="en-GB" w:eastAsia="en-GB"/>
        </w:rPr>
        <w:drawing>
          <wp:inline distT="0" distB="0" distL="0" distR="0">
            <wp:extent cx="2752725" cy="1838325"/>
            <wp:effectExtent l="19050" t="0" r="9525" b="0"/>
            <wp:docPr id="6" name="Picture 6" descr="C:\Users\Pennie\Pictures\2013 Photographs\2013 Personal Photos\Woggle\Wargrave Festival Parade 2013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nnie\Pictures\2013 Photographs\2013 Personal Photos\Woggle\Wargrave Festival Parade 2013   03.jpg"/>
                    <pic:cNvPicPr>
                      <a:picLocks noChangeAspect="1" noChangeArrowheads="1"/>
                    </pic:cNvPicPr>
                  </pic:nvPicPr>
                  <pic:blipFill>
                    <a:blip r:embed="rId12" cstate="print"/>
                    <a:srcRect/>
                    <a:stretch>
                      <a:fillRect/>
                    </a:stretch>
                  </pic:blipFill>
                  <pic:spPr bwMode="auto">
                    <a:xfrm>
                      <a:off x="0" y="0"/>
                      <a:ext cx="2752725" cy="1838325"/>
                    </a:xfrm>
                    <a:prstGeom prst="rect">
                      <a:avLst/>
                    </a:prstGeom>
                    <a:noFill/>
                    <a:ln w="9525">
                      <a:noFill/>
                      <a:miter lim="800000"/>
                      <a:headEnd/>
                      <a:tailEnd/>
                    </a:ln>
                  </pic:spPr>
                </pic:pic>
              </a:graphicData>
            </a:graphic>
          </wp:inline>
        </w:drawing>
      </w:r>
      <w:r w:rsidR="006373E6">
        <w:rPr>
          <w:sz w:val="24"/>
          <w:szCs w:val="24"/>
        </w:rPr>
        <w:tab/>
      </w:r>
      <w:r w:rsidR="006373E6">
        <w:rPr>
          <w:sz w:val="24"/>
          <w:szCs w:val="24"/>
        </w:rPr>
        <w:tab/>
      </w:r>
      <w:r w:rsidR="006373E6">
        <w:rPr>
          <w:sz w:val="24"/>
          <w:szCs w:val="24"/>
        </w:rPr>
        <w:tab/>
      </w:r>
      <w:r>
        <w:rPr>
          <w:noProof/>
          <w:sz w:val="24"/>
          <w:szCs w:val="24"/>
          <w:lang w:val="en-GB" w:eastAsia="en-GB"/>
        </w:rPr>
        <w:drawing>
          <wp:inline distT="0" distB="0" distL="0" distR="0">
            <wp:extent cx="2752725" cy="1847850"/>
            <wp:effectExtent l="19050" t="0" r="9525" b="0"/>
            <wp:docPr id="21" name="Picture 21" descr="../Pictures/2013%20Photographs/2013%20Personal%20Photos/Woggle/Wargrave%20Festival%20Parade%202013%20%20%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s/2013%20Photographs/2013%20Personal%20Photos/Woggle/Wargrave%20Festival%20Parade%202013%20%20%2004.jpg"/>
                    <pic:cNvPicPr>
                      <a:picLocks noChangeAspect="1" noChangeArrowheads="1"/>
                    </pic:cNvPicPr>
                  </pic:nvPicPr>
                  <pic:blipFill>
                    <a:blip r:embed="rId13" cstate="print"/>
                    <a:srcRect/>
                    <a:stretch>
                      <a:fillRect/>
                    </a:stretch>
                  </pic:blipFill>
                  <pic:spPr bwMode="auto">
                    <a:xfrm>
                      <a:off x="0" y="0"/>
                      <a:ext cx="2752725" cy="1847850"/>
                    </a:xfrm>
                    <a:prstGeom prst="rect">
                      <a:avLst/>
                    </a:prstGeom>
                    <a:noFill/>
                    <a:ln w="9525">
                      <a:noFill/>
                      <a:miter lim="800000"/>
                      <a:headEnd/>
                      <a:tailEnd/>
                    </a:ln>
                  </pic:spPr>
                </pic:pic>
              </a:graphicData>
            </a:graphic>
          </wp:inline>
        </w:drawing>
      </w:r>
    </w:p>
    <w:p w:rsidR="006373E6" w:rsidRDefault="00416524">
      <w:pPr>
        <w:spacing w:line="240" w:lineRule="atLeast"/>
        <w:jc w:val="both"/>
        <w:rPr>
          <w:sz w:val="24"/>
          <w:szCs w:val="24"/>
        </w:rPr>
      </w:pPr>
      <w:r>
        <w:rPr>
          <w:noProof/>
          <w:sz w:val="24"/>
          <w:szCs w:val="24"/>
          <w:lang w:val="en-GB" w:eastAsia="en-GB"/>
        </w:rPr>
        <w:lastRenderedPageBreak/>
        <w:drawing>
          <wp:inline distT="0" distB="0" distL="0" distR="0">
            <wp:extent cx="2752725" cy="1819275"/>
            <wp:effectExtent l="19050" t="0" r="9525" b="0"/>
            <wp:docPr id="8" name="Picture 8" descr="../Pictures/2013%20Photographs/2013%20Personal%20Photos/Woggle/Wargrave%20Festival%20Parade%202013%20%20%2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s/2013%20Photographs/2013%20Personal%20Photos/Woggle/Wargrave%20Festival%20Parade%202013%20%20%2031.jpg"/>
                    <pic:cNvPicPr>
                      <a:picLocks noChangeAspect="1" noChangeArrowheads="1"/>
                    </pic:cNvPicPr>
                  </pic:nvPicPr>
                  <pic:blipFill>
                    <a:blip r:embed="rId14" cstate="print"/>
                    <a:srcRect/>
                    <a:stretch>
                      <a:fillRect/>
                    </a:stretch>
                  </pic:blipFill>
                  <pic:spPr bwMode="auto">
                    <a:xfrm>
                      <a:off x="0" y="0"/>
                      <a:ext cx="2752725" cy="1819275"/>
                    </a:xfrm>
                    <a:prstGeom prst="rect">
                      <a:avLst/>
                    </a:prstGeom>
                    <a:noFill/>
                    <a:ln w="9525">
                      <a:noFill/>
                      <a:miter lim="800000"/>
                      <a:headEnd/>
                      <a:tailEnd/>
                    </a:ln>
                  </pic:spPr>
                </pic:pic>
              </a:graphicData>
            </a:graphic>
          </wp:inline>
        </w:drawing>
      </w:r>
      <w:r w:rsidR="006373E6">
        <w:rPr>
          <w:sz w:val="24"/>
          <w:szCs w:val="24"/>
        </w:rPr>
        <w:tab/>
      </w:r>
      <w:r w:rsidR="006373E6">
        <w:rPr>
          <w:sz w:val="24"/>
          <w:szCs w:val="24"/>
        </w:rPr>
        <w:tab/>
      </w:r>
      <w:r>
        <w:rPr>
          <w:noProof/>
          <w:sz w:val="24"/>
          <w:szCs w:val="24"/>
          <w:lang w:val="en-GB" w:eastAsia="en-GB"/>
        </w:rPr>
        <w:drawing>
          <wp:inline distT="0" distB="0" distL="0" distR="0">
            <wp:extent cx="2752725" cy="1838325"/>
            <wp:effectExtent l="19050" t="0" r="9525" b="0"/>
            <wp:docPr id="9" name="Picture 9" descr="../Pictures/2013%20Photographs/2013%20Personal%20Photos/Woggle/Wargrave%20Festival%20Parade%202013%20%20%2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s/2013%20Photographs/2013%20Personal%20Photos/Woggle/Wargrave%20Festival%20Parade%202013%20%20%2034.jpg"/>
                    <pic:cNvPicPr>
                      <a:picLocks noChangeAspect="1" noChangeArrowheads="1"/>
                    </pic:cNvPicPr>
                  </pic:nvPicPr>
                  <pic:blipFill>
                    <a:blip r:embed="rId15" cstate="print"/>
                    <a:srcRect/>
                    <a:stretch>
                      <a:fillRect/>
                    </a:stretch>
                  </pic:blipFill>
                  <pic:spPr bwMode="auto">
                    <a:xfrm>
                      <a:off x="0" y="0"/>
                      <a:ext cx="2752725" cy="1838325"/>
                    </a:xfrm>
                    <a:prstGeom prst="rect">
                      <a:avLst/>
                    </a:prstGeom>
                    <a:noFill/>
                    <a:ln w="9525">
                      <a:noFill/>
                      <a:miter lim="800000"/>
                      <a:headEnd/>
                      <a:tailEnd/>
                    </a:ln>
                  </pic:spPr>
                </pic:pic>
              </a:graphicData>
            </a:graphic>
          </wp:inline>
        </w:drawing>
      </w:r>
    </w:p>
    <w:p w:rsidR="006373E6" w:rsidRDefault="006373E6">
      <w:pPr>
        <w:spacing w:line="240" w:lineRule="atLeast"/>
        <w:jc w:val="both"/>
        <w:rPr>
          <w:sz w:val="24"/>
          <w:szCs w:val="24"/>
        </w:rPr>
      </w:pPr>
    </w:p>
    <w:p w:rsidR="00F925BD" w:rsidRPr="00F925BD" w:rsidRDefault="00F925BD">
      <w:pPr>
        <w:spacing w:line="240" w:lineRule="atLeast"/>
        <w:jc w:val="both"/>
        <w:rPr>
          <w:b/>
          <w:sz w:val="32"/>
          <w:szCs w:val="32"/>
        </w:rPr>
      </w:pPr>
    </w:p>
    <w:p w:rsidR="00F925BD" w:rsidRPr="00F925BD" w:rsidRDefault="00F925BD">
      <w:pPr>
        <w:spacing w:line="240" w:lineRule="atLeast"/>
        <w:jc w:val="both"/>
        <w:rPr>
          <w:b/>
          <w:sz w:val="32"/>
          <w:szCs w:val="32"/>
        </w:rPr>
      </w:pPr>
      <w:r w:rsidRPr="00F925BD">
        <w:rPr>
          <w:b/>
          <w:sz w:val="32"/>
          <w:szCs w:val="32"/>
        </w:rPr>
        <w:t>Buddy’s Legacy</w:t>
      </w:r>
    </w:p>
    <w:p w:rsidR="00F925BD" w:rsidRDefault="00F925BD" w:rsidP="00F925BD">
      <w:pPr>
        <w:pStyle w:val="yiv2749037176msonormal"/>
        <w:jc w:val="both"/>
      </w:pPr>
      <w:r>
        <w:rPr>
          <w:lang w:val="en-US" w:eastAsia="en-US"/>
        </w:rPr>
        <w:t>Many of you will remember Buddy Rose. W</w:t>
      </w:r>
      <w:proofErr w:type="spellStart"/>
      <w:r>
        <w:t>hen</w:t>
      </w:r>
      <w:proofErr w:type="spellEnd"/>
      <w:r>
        <w:t xml:space="preserve"> he died he left a donation to the Group and with this the Exec Committee have had a new flag pole built in the HQ, made from oak grown in Windsor Great Park the flag pole has decorations that reflect Buddy's love of nature and his time in the Merchant Navy.  In addition, we have also decided to give every member of the Scout Troop (at the time of his death and all of those invested thereafter) a copy of Baden Powell’s “Scouting for Boys” in his memory.  In this way we hope to keep the contribution that Buddy made to so many of us very much alive. These have been distributed recently. </w:t>
      </w:r>
    </w:p>
    <w:p w:rsidR="006373E6" w:rsidRDefault="00416524" w:rsidP="006373E6">
      <w:pPr>
        <w:pStyle w:val="yiv2749037176msonormal"/>
        <w:jc w:val="both"/>
      </w:pPr>
      <w:r>
        <w:rPr>
          <w:noProof/>
        </w:rPr>
        <w:drawing>
          <wp:inline distT="0" distB="0" distL="0" distR="0">
            <wp:extent cx="1828800" cy="2647950"/>
            <wp:effectExtent l="19050" t="0" r="0" b="0"/>
            <wp:docPr id="30" name="Picture 30" descr="http://www.bangladeshscouts.org/eng/wp-content/uploads/2012/04/sc-book-scouting-for-boys-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angladeshscouts.org/eng/wp-content/uploads/2012/04/sc-book-scouting-for-boys-bp.jpg"/>
                    <pic:cNvPicPr>
                      <a:picLocks noChangeAspect="1" noChangeArrowheads="1"/>
                    </pic:cNvPicPr>
                  </pic:nvPicPr>
                  <pic:blipFill>
                    <a:blip r:embed="rId16" cstate="print"/>
                    <a:srcRect/>
                    <a:stretch>
                      <a:fillRect/>
                    </a:stretch>
                  </pic:blipFill>
                  <pic:spPr bwMode="auto">
                    <a:xfrm>
                      <a:off x="0" y="0"/>
                      <a:ext cx="1828800" cy="2647950"/>
                    </a:xfrm>
                    <a:prstGeom prst="rect">
                      <a:avLst/>
                    </a:prstGeom>
                    <a:noFill/>
                    <a:ln w="9525">
                      <a:noFill/>
                      <a:miter lim="800000"/>
                      <a:headEnd/>
                      <a:tailEnd/>
                    </a:ln>
                  </pic:spPr>
                </pic:pic>
              </a:graphicData>
            </a:graphic>
          </wp:inline>
        </w:drawing>
      </w:r>
    </w:p>
    <w:p w:rsidR="00F925BD" w:rsidRDefault="00F925BD" w:rsidP="00F925BD">
      <w:pPr>
        <w:pStyle w:val="yiv2749037176msonormal"/>
        <w:jc w:val="both"/>
      </w:pPr>
      <w:r>
        <w:t>The Group has also installed a bench in Buddy’s memory on the edge of the cricket green, near the car-park on Recreation Road, which many of you may have sat upon over the summer!</w:t>
      </w:r>
    </w:p>
    <w:p w:rsidR="00FC04C2" w:rsidRPr="00FC04C2" w:rsidRDefault="00FC04C2">
      <w:pPr>
        <w:spacing w:line="240" w:lineRule="atLeast"/>
        <w:jc w:val="both"/>
        <w:rPr>
          <w:b/>
          <w:sz w:val="32"/>
          <w:szCs w:val="32"/>
        </w:rPr>
      </w:pPr>
    </w:p>
    <w:p w:rsidR="00504833" w:rsidRDefault="00504833">
      <w:pPr>
        <w:spacing w:line="240" w:lineRule="atLeast"/>
        <w:jc w:val="both"/>
        <w:rPr>
          <w:b/>
          <w:sz w:val="32"/>
          <w:szCs w:val="32"/>
        </w:rPr>
      </w:pPr>
      <w:r>
        <w:rPr>
          <w:b/>
          <w:sz w:val="32"/>
          <w:szCs w:val="32"/>
        </w:rPr>
        <w:t>Subscriptions</w:t>
      </w:r>
    </w:p>
    <w:p w:rsidR="00504833" w:rsidRDefault="00504833">
      <w:pPr>
        <w:spacing w:line="240" w:lineRule="atLeast"/>
        <w:jc w:val="both"/>
        <w:rPr>
          <w:sz w:val="24"/>
          <w:szCs w:val="24"/>
        </w:rPr>
      </w:pPr>
      <w:r>
        <w:rPr>
          <w:sz w:val="24"/>
          <w:szCs w:val="24"/>
        </w:rPr>
        <w:t xml:space="preserve">The price of subs </w:t>
      </w:r>
      <w:r w:rsidR="00CD4088">
        <w:rPr>
          <w:sz w:val="24"/>
          <w:szCs w:val="24"/>
        </w:rPr>
        <w:t xml:space="preserve">is </w:t>
      </w:r>
      <w:r w:rsidR="00F17253">
        <w:rPr>
          <w:sz w:val="24"/>
          <w:szCs w:val="24"/>
        </w:rPr>
        <w:t>£30</w:t>
      </w:r>
      <w:r>
        <w:rPr>
          <w:sz w:val="24"/>
          <w:szCs w:val="24"/>
        </w:rPr>
        <w:t xml:space="preserve"> per term.  If you pay before </w:t>
      </w:r>
      <w:r w:rsidR="00E429E7" w:rsidRPr="009572F7">
        <w:rPr>
          <w:sz w:val="24"/>
          <w:szCs w:val="24"/>
        </w:rPr>
        <w:t>September 30</w:t>
      </w:r>
      <w:r w:rsidR="00CD4088" w:rsidRPr="009572F7">
        <w:rPr>
          <w:sz w:val="24"/>
          <w:szCs w:val="24"/>
        </w:rPr>
        <w:t>th</w:t>
      </w:r>
      <w:r>
        <w:rPr>
          <w:sz w:val="24"/>
          <w:szCs w:val="24"/>
        </w:rPr>
        <w:t xml:space="preserve"> you will get a £2 discount </w:t>
      </w:r>
      <w:r w:rsidR="007E25AE">
        <w:rPr>
          <w:sz w:val="24"/>
          <w:szCs w:val="24"/>
        </w:rPr>
        <w:t xml:space="preserve">reducing </w:t>
      </w:r>
      <w:r>
        <w:rPr>
          <w:sz w:val="24"/>
          <w:szCs w:val="24"/>
        </w:rPr>
        <w:t>this to £2</w:t>
      </w:r>
      <w:r w:rsidR="00F17253">
        <w:rPr>
          <w:sz w:val="24"/>
          <w:szCs w:val="24"/>
        </w:rPr>
        <w:t>8</w:t>
      </w:r>
      <w:r>
        <w:rPr>
          <w:sz w:val="24"/>
          <w:szCs w:val="24"/>
        </w:rPr>
        <w:t xml:space="preserve">.   Please send all subs to </w:t>
      </w:r>
      <w:proofErr w:type="spellStart"/>
      <w:r>
        <w:rPr>
          <w:sz w:val="24"/>
          <w:szCs w:val="24"/>
        </w:rPr>
        <w:t>Pennie</w:t>
      </w:r>
      <w:proofErr w:type="spellEnd"/>
      <w:r>
        <w:rPr>
          <w:sz w:val="24"/>
          <w:szCs w:val="24"/>
        </w:rPr>
        <w:t xml:space="preserve"> Withers 20 </w:t>
      </w:r>
      <w:proofErr w:type="spellStart"/>
      <w:r>
        <w:rPr>
          <w:sz w:val="24"/>
          <w:szCs w:val="24"/>
        </w:rPr>
        <w:t>Langhams</w:t>
      </w:r>
      <w:proofErr w:type="spellEnd"/>
      <w:r>
        <w:rPr>
          <w:sz w:val="24"/>
          <w:szCs w:val="24"/>
        </w:rPr>
        <w:t xml:space="preserve"> Way, </w:t>
      </w:r>
      <w:proofErr w:type="spellStart"/>
      <w:r>
        <w:rPr>
          <w:sz w:val="24"/>
          <w:szCs w:val="24"/>
        </w:rPr>
        <w:t>Wargrave</w:t>
      </w:r>
      <w:proofErr w:type="spellEnd"/>
      <w:r>
        <w:rPr>
          <w:sz w:val="24"/>
          <w:szCs w:val="24"/>
        </w:rPr>
        <w:t xml:space="preserve"> </w:t>
      </w:r>
      <w:proofErr w:type="spellStart"/>
      <w:r>
        <w:rPr>
          <w:sz w:val="24"/>
          <w:szCs w:val="24"/>
        </w:rPr>
        <w:t>tel</w:t>
      </w:r>
      <w:proofErr w:type="spellEnd"/>
      <w:r>
        <w:rPr>
          <w:sz w:val="24"/>
          <w:szCs w:val="24"/>
        </w:rPr>
        <w:t xml:space="preserve"> no 940 6037. (</w:t>
      </w:r>
      <w:r w:rsidRPr="00804941">
        <w:rPr>
          <w:sz w:val="24"/>
          <w:szCs w:val="24"/>
        </w:rPr>
        <w:t xml:space="preserve">Email </w:t>
      </w:r>
      <w:hyperlink r:id="rId17" w:history="1">
        <w:r w:rsidR="006D35E4" w:rsidRPr="00456182">
          <w:rPr>
            <w:rStyle w:val="Hyperlink"/>
            <w:sz w:val="24"/>
            <w:szCs w:val="24"/>
          </w:rPr>
          <w:t>charlie.pennie@btinternet.com</w:t>
        </w:r>
      </w:hyperlink>
      <w:r w:rsidRPr="00804941">
        <w:rPr>
          <w:sz w:val="24"/>
          <w:szCs w:val="24"/>
        </w:rPr>
        <w:t>).</w:t>
      </w:r>
    </w:p>
    <w:p w:rsidR="00026EF5" w:rsidRDefault="00026EF5">
      <w:pPr>
        <w:spacing w:line="240" w:lineRule="atLeast"/>
        <w:jc w:val="both"/>
        <w:rPr>
          <w:sz w:val="24"/>
          <w:szCs w:val="24"/>
        </w:rPr>
      </w:pPr>
    </w:p>
    <w:p w:rsidR="00026EF5" w:rsidRDefault="00026EF5" w:rsidP="00026EF5">
      <w:pPr>
        <w:pStyle w:val="yiv5178354910msonormal"/>
      </w:pPr>
      <w:r w:rsidRPr="00026EF5">
        <w:rPr>
          <w:b/>
          <w:sz w:val="32"/>
          <w:szCs w:val="32"/>
        </w:rPr>
        <w:lastRenderedPageBreak/>
        <w:t>C</w:t>
      </w:r>
      <w:r>
        <w:rPr>
          <w:b/>
          <w:sz w:val="32"/>
          <w:szCs w:val="32"/>
        </w:rPr>
        <w:t>riminal Records Bureau (C</w:t>
      </w:r>
      <w:r w:rsidRPr="00026EF5">
        <w:rPr>
          <w:b/>
          <w:sz w:val="32"/>
          <w:szCs w:val="32"/>
        </w:rPr>
        <w:t>RB</w:t>
      </w:r>
      <w:r>
        <w:rPr>
          <w:b/>
          <w:sz w:val="32"/>
          <w:szCs w:val="32"/>
        </w:rPr>
        <w:t>)</w:t>
      </w:r>
      <w:r w:rsidRPr="00026EF5">
        <w:rPr>
          <w:b/>
          <w:sz w:val="32"/>
          <w:szCs w:val="32"/>
        </w:rPr>
        <w:t xml:space="preserve"> </w:t>
      </w:r>
      <w:r w:rsidR="00F302F3">
        <w:rPr>
          <w:b/>
          <w:sz w:val="32"/>
          <w:szCs w:val="32"/>
        </w:rPr>
        <w:t>Checks</w:t>
      </w:r>
      <w:r>
        <w:rPr>
          <w:b/>
          <w:sz w:val="32"/>
          <w:szCs w:val="32"/>
        </w:rPr>
        <w:t xml:space="preserve">, </w:t>
      </w:r>
      <w:r w:rsidRPr="00026EF5">
        <w:rPr>
          <w:b/>
          <w:sz w:val="28"/>
          <w:szCs w:val="28"/>
        </w:rPr>
        <w:t>now also known as the Disc</w:t>
      </w:r>
      <w:r>
        <w:rPr>
          <w:b/>
          <w:sz w:val="28"/>
          <w:szCs w:val="28"/>
        </w:rPr>
        <w:t>losure and Barring Service (DBS)</w:t>
      </w:r>
      <w:r>
        <w:rPr>
          <w:rFonts w:ascii="Calibri" w:hAnsi="Calibri"/>
          <w:sz w:val="22"/>
          <w:szCs w:val="22"/>
        </w:rPr>
        <w:t> </w:t>
      </w:r>
    </w:p>
    <w:p w:rsidR="00026EF5" w:rsidRPr="00026EF5" w:rsidRDefault="00026EF5" w:rsidP="00026EF5">
      <w:pPr>
        <w:rPr>
          <w:sz w:val="24"/>
          <w:szCs w:val="24"/>
          <w:lang w:val="en-GB" w:eastAsia="en-GB"/>
        </w:rPr>
      </w:pPr>
      <w:r w:rsidRPr="00026EF5">
        <w:rPr>
          <w:sz w:val="24"/>
          <w:szCs w:val="24"/>
          <w:lang w:val="en-GB" w:eastAsia="en-GB"/>
        </w:rPr>
        <w:t> </w:t>
      </w:r>
    </w:p>
    <w:p w:rsidR="00026EF5" w:rsidRPr="00026EF5" w:rsidRDefault="009572F7" w:rsidP="00026EF5">
      <w:pPr>
        <w:jc w:val="both"/>
        <w:rPr>
          <w:sz w:val="24"/>
          <w:szCs w:val="24"/>
          <w:lang w:val="en-GB" w:eastAsia="en-GB"/>
        </w:rPr>
      </w:pPr>
      <w:r>
        <w:rPr>
          <w:sz w:val="24"/>
          <w:szCs w:val="24"/>
          <w:lang w:val="en-GB" w:eastAsia="en-GB"/>
        </w:rPr>
        <w:t>Although the Group currently operates within the Policy Organisation and Rules of the Scout association with regards to all aspects of its running, including safeguarding and child protection, t</w:t>
      </w:r>
      <w:r w:rsidR="00026EF5" w:rsidRPr="00026EF5">
        <w:rPr>
          <w:sz w:val="24"/>
          <w:szCs w:val="24"/>
          <w:lang w:val="en-GB" w:eastAsia="en-GB"/>
        </w:rPr>
        <w:t>he Group Executive</w:t>
      </w:r>
      <w:r w:rsidR="00026EF5">
        <w:rPr>
          <w:sz w:val="24"/>
          <w:szCs w:val="24"/>
          <w:lang w:val="en-GB" w:eastAsia="en-GB"/>
        </w:rPr>
        <w:t xml:space="preserve"> </w:t>
      </w:r>
      <w:r w:rsidR="00026EF5" w:rsidRPr="00026EF5">
        <w:rPr>
          <w:sz w:val="24"/>
          <w:szCs w:val="24"/>
          <w:lang w:val="en-GB" w:eastAsia="en-GB"/>
        </w:rPr>
        <w:t>ha</w:t>
      </w:r>
      <w:r w:rsidR="00EB234B">
        <w:rPr>
          <w:sz w:val="24"/>
          <w:szCs w:val="24"/>
          <w:lang w:val="en-GB" w:eastAsia="en-GB"/>
        </w:rPr>
        <w:t>s</w:t>
      </w:r>
      <w:r w:rsidR="00026EF5" w:rsidRPr="00026EF5">
        <w:rPr>
          <w:sz w:val="24"/>
          <w:szCs w:val="24"/>
          <w:lang w:val="en-GB" w:eastAsia="en-GB"/>
        </w:rPr>
        <w:t xml:space="preserve"> agreed the following </w:t>
      </w:r>
      <w:r>
        <w:rPr>
          <w:sz w:val="24"/>
          <w:szCs w:val="24"/>
          <w:lang w:val="en-GB" w:eastAsia="en-GB"/>
        </w:rPr>
        <w:t>aim</w:t>
      </w:r>
      <w:r w:rsidR="00026EF5" w:rsidRPr="00026EF5">
        <w:rPr>
          <w:sz w:val="24"/>
          <w:szCs w:val="24"/>
          <w:lang w:val="en-GB" w:eastAsia="en-GB"/>
        </w:rPr>
        <w:t xml:space="preserve"> for all sections within the Scout Group in order to promote the safeguarding of all of our children:</w:t>
      </w:r>
    </w:p>
    <w:p w:rsidR="00026EF5" w:rsidRPr="00026EF5" w:rsidRDefault="00026EF5" w:rsidP="00026EF5">
      <w:pPr>
        <w:jc w:val="both"/>
        <w:rPr>
          <w:sz w:val="24"/>
          <w:szCs w:val="24"/>
          <w:lang w:val="en-GB" w:eastAsia="en-GB"/>
        </w:rPr>
      </w:pPr>
      <w:r w:rsidRPr="00026EF5">
        <w:rPr>
          <w:sz w:val="24"/>
          <w:szCs w:val="24"/>
          <w:lang w:val="en-GB" w:eastAsia="en-GB"/>
        </w:rPr>
        <w:t> </w:t>
      </w:r>
    </w:p>
    <w:p w:rsidR="00026EF5" w:rsidRPr="00026EF5" w:rsidRDefault="00026EF5" w:rsidP="00026EF5">
      <w:pPr>
        <w:jc w:val="both"/>
        <w:rPr>
          <w:sz w:val="24"/>
          <w:szCs w:val="24"/>
          <w:lang w:val="en-GB" w:eastAsia="en-GB"/>
        </w:rPr>
      </w:pPr>
      <w:r w:rsidRPr="00026EF5">
        <w:rPr>
          <w:i/>
          <w:iCs/>
          <w:sz w:val="24"/>
          <w:szCs w:val="24"/>
          <w:lang w:val="en-GB" w:eastAsia="en-GB"/>
        </w:rPr>
        <w:t>The Group requests that at least 1 adult from each family completes a CRB check such that if asked to assist in any activity, both parents and leaders can be reassured that the likelihood of inappropriate adults being in close proximity to any children has been reasonably addressed and the risks minimised.</w:t>
      </w:r>
    </w:p>
    <w:p w:rsidR="00026EF5" w:rsidRPr="00026EF5" w:rsidRDefault="00026EF5" w:rsidP="00026EF5">
      <w:pPr>
        <w:jc w:val="both"/>
        <w:rPr>
          <w:sz w:val="24"/>
          <w:szCs w:val="24"/>
          <w:lang w:val="en-GB" w:eastAsia="en-GB"/>
        </w:rPr>
      </w:pPr>
      <w:r w:rsidRPr="00026EF5">
        <w:rPr>
          <w:i/>
          <w:iCs/>
          <w:sz w:val="24"/>
          <w:szCs w:val="24"/>
          <w:lang w:val="en-GB" w:eastAsia="en-GB"/>
        </w:rPr>
        <w:t> </w:t>
      </w:r>
    </w:p>
    <w:p w:rsidR="00026EF5" w:rsidRPr="00026EF5" w:rsidRDefault="00026EF5" w:rsidP="00026EF5">
      <w:pPr>
        <w:jc w:val="both"/>
        <w:rPr>
          <w:sz w:val="24"/>
          <w:szCs w:val="24"/>
          <w:lang w:val="en-GB" w:eastAsia="en-GB"/>
        </w:rPr>
      </w:pPr>
      <w:r w:rsidRPr="00026EF5">
        <w:rPr>
          <w:i/>
          <w:iCs/>
          <w:sz w:val="24"/>
          <w:szCs w:val="24"/>
          <w:lang w:val="en-GB" w:eastAsia="en-GB"/>
        </w:rPr>
        <w:t xml:space="preserve">For those adults wishing to participate in any overnight Scouting activity (e.g. a Family Camp) the Group will </w:t>
      </w:r>
      <w:r w:rsidR="009572F7">
        <w:rPr>
          <w:i/>
          <w:iCs/>
          <w:sz w:val="24"/>
          <w:szCs w:val="24"/>
          <w:lang w:val="en-GB" w:eastAsia="en-GB"/>
        </w:rPr>
        <w:t xml:space="preserve">strictly </w:t>
      </w:r>
      <w:r w:rsidRPr="00026EF5">
        <w:rPr>
          <w:i/>
          <w:iCs/>
          <w:sz w:val="24"/>
          <w:szCs w:val="24"/>
          <w:lang w:val="en-GB" w:eastAsia="en-GB"/>
        </w:rPr>
        <w:t>uphold the Scout Association requirements that all adult participants must have completed a CRB assessment.</w:t>
      </w:r>
    </w:p>
    <w:p w:rsidR="00026EF5" w:rsidRPr="00026EF5" w:rsidRDefault="00026EF5" w:rsidP="00026EF5">
      <w:pPr>
        <w:jc w:val="both"/>
        <w:rPr>
          <w:sz w:val="24"/>
          <w:szCs w:val="24"/>
          <w:lang w:val="en-GB" w:eastAsia="en-GB"/>
        </w:rPr>
      </w:pPr>
      <w:r w:rsidRPr="00026EF5">
        <w:rPr>
          <w:sz w:val="24"/>
          <w:szCs w:val="24"/>
          <w:lang w:val="en-GB" w:eastAsia="en-GB"/>
        </w:rPr>
        <w:t> </w:t>
      </w:r>
    </w:p>
    <w:p w:rsidR="00026EF5" w:rsidRPr="00026EF5" w:rsidRDefault="00026EF5" w:rsidP="00026EF5">
      <w:pPr>
        <w:jc w:val="both"/>
        <w:rPr>
          <w:sz w:val="24"/>
          <w:szCs w:val="24"/>
          <w:lang w:val="en-GB" w:eastAsia="en-GB"/>
        </w:rPr>
      </w:pPr>
      <w:r w:rsidRPr="00026EF5">
        <w:rPr>
          <w:sz w:val="24"/>
          <w:szCs w:val="24"/>
          <w:lang w:val="en-GB" w:eastAsia="en-GB"/>
        </w:rPr>
        <w:t>It should be noted that most outdoor activities that are run in the Group can only be safely provided if all adults involved have been assessed for their suitability for working with children.  For occasional helpers and parents assisting on a parent rota this can be readily addressed by means of the completion of a CRB check.</w:t>
      </w:r>
    </w:p>
    <w:p w:rsidR="00026EF5" w:rsidRDefault="00026EF5" w:rsidP="00026EF5">
      <w:pPr>
        <w:jc w:val="both"/>
        <w:rPr>
          <w:sz w:val="24"/>
          <w:szCs w:val="24"/>
          <w:lang w:val="en-GB" w:eastAsia="en-GB"/>
        </w:rPr>
      </w:pPr>
      <w:r w:rsidRPr="00026EF5">
        <w:rPr>
          <w:sz w:val="24"/>
          <w:szCs w:val="24"/>
          <w:lang w:val="en-GB" w:eastAsia="en-GB"/>
        </w:rPr>
        <w:t> </w:t>
      </w:r>
    </w:p>
    <w:p w:rsidR="00127EAB" w:rsidRDefault="004B6B23" w:rsidP="00026EF5">
      <w:pPr>
        <w:jc w:val="both"/>
        <w:rPr>
          <w:b/>
          <w:color w:val="FF0000"/>
          <w:sz w:val="24"/>
          <w:szCs w:val="24"/>
          <w:lang w:val="en-GB" w:eastAsia="en-GB"/>
        </w:rPr>
      </w:pPr>
      <w:r w:rsidRPr="00127EAB">
        <w:rPr>
          <w:b/>
          <w:color w:val="FF0000"/>
          <w:sz w:val="24"/>
          <w:szCs w:val="24"/>
          <w:lang w:val="en-GB" w:eastAsia="en-GB"/>
        </w:rPr>
        <w:t>It is imperative that parents of a child within the 1</w:t>
      </w:r>
      <w:r w:rsidRPr="00127EAB">
        <w:rPr>
          <w:b/>
          <w:color w:val="FF0000"/>
          <w:sz w:val="24"/>
          <w:szCs w:val="24"/>
          <w:vertAlign w:val="superscript"/>
          <w:lang w:val="en-GB" w:eastAsia="en-GB"/>
        </w:rPr>
        <w:t>st</w:t>
      </w:r>
      <w:r w:rsidRPr="00127EAB">
        <w:rPr>
          <w:b/>
          <w:color w:val="FF0000"/>
          <w:sz w:val="24"/>
          <w:szCs w:val="24"/>
          <w:lang w:val="en-GB" w:eastAsia="en-GB"/>
        </w:rPr>
        <w:t xml:space="preserve"> </w:t>
      </w:r>
      <w:proofErr w:type="spellStart"/>
      <w:r w:rsidRPr="00127EAB">
        <w:rPr>
          <w:b/>
          <w:color w:val="FF0000"/>
          <w:sz w:val="24"/>
          <w:szCs w:val="24"/>
          <w:lang w:val="en-GB" w:eastAsia="en-GB"/>
        </w:rPr>
        <w:t>Wargrave</w:t>
      </w:r>
      <w:proofErr w:type="spellEnd"/>
      <w:r w:rsidRPr="00127EAB">
        <w:rPr>
          <w:b/>
          <w:color w:val="FF0000"/>
          <w:sz w:val="24"/>
          <w:szCs w:val="24"/>
          <w:lang w:val="en-GB" w:eastAsia="en-GB"/>
        </w:rPr>
        <w:t xml:space="preserve"> Scout Group take an active role in the completion of the CRB form. Forms are available from your LEADER </w:t>
      </w:r>
      <w:r w:rsidR="00127EAB" w:rsidRPr="00127EAB">
        <w:rPr>
          <w:b/>
          <w:color w:val="FF0000"/>
          <w:sz w:val="24"/>
          <w:szCs w:val="24"/>
          <w:lang w:val="en-GB" w:eastAsia="en-GB"/>
        </w:rPr>
        <w:t>(</w:t>
      </w:r>
      <w:r w:rsidR="00127EAB" w:rsidRPr="009572F7">
        <w:rPr>
          <w:b/>
          <w:color w:val="FF0000"/>
          <w:sz w:val="24"/>
          <w:szCs w:val="24"/>
          <w:lang w:val="en-GB" w:eastAsia="en-GB"/>
        </w:rPr>
        <w:t xml:space="preserve">and </w:t>
      </w:r>
      <w:r w:rsidR="009572F7">
        <w:rPr>
          <w:b/>
          <w:color w:val="FF0000"/>
          <w:sz w:val="24"/>
          <w:szCs w:val="24"/>
          <w:lang w:val="en-GB" w:eastAsia="en-GB"/>
        </w:rPr>
        <w:t xml:space="preserve">will shortly be available </w:t>
      </w:r>
      <w:r w:rsidR="00127EAB" w:rsidRPr="009572F7">
        <w:rPr>
          <w:b/>
          <w:color w:val="FF0000"/>
          <w:sz w:val="24"/>
          <w:szCs w:val="24"/>
          <w:lang w:val="en-GB" w:eastAsia="en-GB"/>
        </w:rPr>
        <w:t>on the website)</w:t>
      </w:r>
      <w:r w:rsidR="00127EAB" w:rsidRPr="00127EAB">
        <w:rPr>
          <w:b/>
          <w:color w:val="FF0000"/>
          <w:sz w:val="24"/>
          <w:szCs w:val="24"/>
          <w:lang w:val="en-GB" w:eastAsia="en-GB"/>
        </w:rPr>
        <w:t xml:space="preserve"> </w:t>
      </w:r>
      <w:r w:rsidRPr="00127EAB">
        <w:rPr>
          <w:b/>
          <w:color w:val="FF0000"/>
          <w:sz w:val="24"/>
          <w:szCs w:val="24"/>
          <w:lang w:val="en-GB" w:eastAsia="en-GB"/>
        </w:rPr>
        <w:t xml:space="preserve">and </w:t>
      </w:r>
      <w:r w:rsidR="00127EAB" w:rsidRPr="00127EAB">
        <w:rPr>
          <w:b/>
          <w:color w:val="FF0000"/>
          <w:sz w:val="24"/>
          <w:szCs w:val="24"/>
          <w:lang w:val="en-GB" w:eastAsia="en-GB"/>
        </w:rPr>
        <w:t xml:space="preserve">these </w:t>
      </w:r>
      <w:r w:rsidRPr="00127EAB">
        <w:rPr>
          <w:b/>
          <w:color w:val="FF0000"/>
          <w:sz w:val="24"/>
          <w:szCs w:val="24"/>
          <w:lang w:val="en-GB" w:eastAsia="en-GB"/>
        </w:rPr>
        <w:t xml:space="preserve">should be completed and returned with appropriate ID to </w:t>
      </w:r>
      <w:r w:rsidR="00A71EB8">
        <w:rPr>
          <w:b/>
          <w:color w:val="FF0000"/>
          <w:sz w:val="24"/>
          <w:szCs w:val="24"/>
          <w:lang w:val="en-GB" w:eastAsia="en-GB"/>
        </w:rPr>
        <w:t>your LEADER who will check them and then pass on for processing</w:t>
      </w:r>
      <w:r w:rsidR="00127EAB" w:rsidRPr="00127EAB">
        <w:rPr>
          <w:b/>
          <w:color w:val="FF0000"/>
          <w:sz w:val="24"/>
          <w:szCs w:val="24"/>
          <w:lang w:val="en-GB" w:eastAsia="en-GB"/>
        </w:rPr>
        <w:t xml:space="preserve">. </w:t>
      </w:r>
    </w:p>
    <w:p w:rsidR="00A71EB8" w:rsidRPr="00026EF5" w:rsidRDefault="00A71EB8" w:rsidP="00026EF5">
      <w:pPr>
        <w:jc w:val="both"/>
        <w:rPr>
          <w:sz w:val="24"/>
          <w:szCs w:val="24"/>
          <w:lang w:val="en-GB" w:eastAsia="en-GB"/>
        </w:rPr>
      </w:pPr>
    </w:p>
    <w:p w:rsidR="00504833" w:rsidRDefault="00504833" w:rsidP="00E429E7">
      <w:pPr>
        <w:jc w:val="both"/>
        <w:rPr>
          <w:b/>
          <w:sz w:val="32"/>
          <w:szCs w:val="32"/>
        </w:rPr>
      </w:pPr>
      <w:r>
        <w:rPr>
          <w:b/>
          <w:sz w:val="32"/>
          <w:szCs w:val="32"/>
        </w:rPr>
        <w:t>Uniform</w:t>
      </w:r>
    </w:p>
    <w:p w:rsidR="00504833" w:rsidRDefault="00504833">
      <w:pPr>
        <w:spacing w:line="240" w:lineRule="atLeast"/>
        <w:jc w:val="both"/>
        <w:rPr>
          <w:sz w:val="24"/>
          <w:szCs w:val="24"/>
        </w:rPr>
      </w:pPr>
      <w:r>
        <w:rPr>
          <w:sz w:val="24"/>
          <w:szCs w:val="24"/>
        </w:rPr>
        <w:t xml:space="preserve">Uniform is available from the Scout hut at </w:t>
      </w:r>
      <w:proofErr w:type="spellStart"/>
      <w:r>
        <w:rPr>
          <w:sz w:val="24"/>
          <w:szCs w:val="24"/>
        </w:rPr>
        <w:t>Addington</w:t>
      </w:r>
      <w:proofErr w:type="spellEnd"/>
      <w:r>
        <w:rPr>
          <w:sz w:val="24"/>
          <w:szCs w:val="24"/>
        </w:rPr>
        <w:t xml:space="preserve"> School in </w:t>
      </w:r>
      <w:proofErr w:type="spellStart"/>
      <w:r>
        <w:rPr>
          <w:sz w:val="24"/>
          <w:szCs w:val="24"/>
        </w:rPr>
        <w:t>Loddon</w:t>
      </w:r>
      <w:proofErr w:type="spellEnd"/>
      <w:r>
        <w:rPr>
          <w:sz w:val="24"/>
          <w:szCs w:val="24"/>
        </w:rPr>
        <w:t xml:space="preserve"> Bridge Road, Woodley, however you may want to check with </w:t>
      </w:r>
      <w:proofErr w:type="spellStart"/>
      <w:r>
        <w:rPr>
          <w:sz w:val="24"/>
          <w:szCs w:val="24"/>
        </w:rPr>
        <w:t>Pennie</w:t>
      </w:r>
      <w:proofErr w:type="spellEnd"/>
      <w:r>
        <w:rPr>
          <w:sz w:val="24"/>
          <w:szCs w:val="24"/>
        </w:rPr>
        <w:t xml:space="preserve"> Withers on 940 6037 if there is any second hand available before you buy new.  If anyone has any old uniform they would like to donate for selling for Scout funds please leave it in the </w:t>
      </w:r>
      <w:proofErr w:type="spellStart"/>
      <w:r>
        <w:rPr>
          <w:sz w:val="24"/>
          <w:szCs w:val="24"/>
        </w:rPr>
        <w:t>Wargrave</w:t>
      </w:r>
      <w:proofErr w:type="spellEnd"/>
      <w:r>
        <w:rPr>
          <w:sz w:val="24"/>
          <w:szCs w:val="24"/>
        </w:rPr>
        <w:t xml:space="preserve"> Scout hut in a bag labeled for the attention of </w:t>
      </w:r>
      <w:proofErr w:type="spellStart"/>
      <w:r>
        <w:rPr>
          <w:sz w:val="24"/>
          <w:szCs w:val="24"/>
        </w:rPr>
        <w:t>Pennie</w:t>
      </w:r>
      <w:proofErr w:type="spellEnd"/>
      <w:r>
        <w:rPr>
          <w:sz w:val="24"/>
          <w:szCs w:val="24"/>
        </w:rPr>
        <w:t xml:space="preserve"> with your name and phone number.  </w:t>
      </w:r>
    </w:p>
    <w:p w:rsidR="00504833" w:rsidRDefault="00504833">
      <w:pPr>
        <w:spacing w:line="240" w:lineRule="atLeast"/>
        <w:jc w:val="both"/>
        <w:rPr>
          <w:sz w:val="24"/>
          <w:szCs w:val="24"/>
        </w:rPr>
      </w:pPr>
    </w:p>
    <w:p w:rsidR="00504833" w:rsidRDefault="00504833">
      <w:pPr>
        <w:spacing w:line="240" w:lineRule="atLeast"/>
        <w:jc w:val="both"/>
        <w:rPr>
          <w:sz w:val="24"/>
          <w:szCs w:val="24"/>
        </w:rPr>
      </w:pPr>
      <w:r>
        <w:rPr>
          <w:sz w:val="24"/>
          <w:szCs w:val="24"/>
        </w:rPr>
        <w:t>The dark green “1</w:t>
      </w:r>
      <w:r>
        <w:rPr>
          <w:sz w:val="24"/>
          <w:szCs w:val="24"/>
          <w:vertAlign w:val="superscript"/>
        </w:rPr>
        <w:t>st</w:t>
      </w:r>
      <w:r>
        <w:rPr>
          <w:sz w:val="24"/>
          <w:szCs w:val="24"/>
        </w:rPr>
        <w:t xml:space="preserve"> </w:t>
      </w:r>
      <w:proofErr w:type="spellStart"/>
      <w:r>
        <w:rPr>
          <w:sz w:val="24"/>
          <w:szCs w:val="24"/>
        </w:rPr>
        <w:t>Wargrave</w:t>
      </w:r>
      <w:proofErr w:type="spellEnd"/>
      <w:r>
        <w:rPr>
          <w:sz w:val="24"/>
          <w:szCs w:val="24"/>
        </w:rPr>
        <w:t>” polo shirts are uniform for Beavers and Cubs and optional for Scouts.  They are available from the scout hut for £1</w:t>
      </w:r>
      <w:r w:rsidR="000837E3">
        <w:rPr>
          <w:sz w:val="24"/>
          <w:szCs w:val="24"/>
        </w:rPr>
        <w:t>1</w:t>
      </w:r>
      <w:r>
        <w:rPr>
          <w:sz w:val="24"/>
          <w:szCs w:val="24"/>
        </w:rPr>
        <w:t>, please pay your leader.</w:t>
      </w:r>
    </w:p>
    <w:p w:rsidR="00D61274" w:rsidRDefault="00D61274">
      <w:pPr>
        <w:spacing w:line="240" w:lineRule="atLeast"/>
        <w:jc w:val="both"/>
        <w:rPr>
          <w:sz w:val="24"/>
          <w:szCs w:val="24"/>
        </w:rPr>
      </w:pPr>
    </w:p>
    <w:p w:rsidR="00D61274" w:rsidRPr="00D61274" w:rsidRDefault="00D61274" w:rsidP="00D61274">
      <w:pPr>
        <w:spacing w:line="240" w:lineRule="atLeast"/>
        <w:jc w:val="both"/>
        <w:rPr>
          <w:b/>
          <w:sz w:val="32"/>
          <w:szCs w:val="32"/>
        </w:rPr>
      </w:pPr>
      <w:r w:rsidRPr="00D61274">
        <w:rPr>
          <w:b/>
          <w:sz w:val="32"/>
          <w:szCs w:val="32"/>
        </w:rPr>
        <w:t>Hire of hut</w:t>
      </w:r>
    </w:p>
    <w:p w:rsidR="00A71EB8" w:rsidRDefault="00D61274" w:rsidP="00D61274">
      <w:pPr>
        <w:rPr>
          <w:sz w:val="24"/>
          <w:szCs w:val="24"/>
        </w:rPr>
      </w:pPr>
      <w:r w:rsidRPr="00D61274">
        <w:rPr>
          <w:sz w:val="24"/>
          <w:szCs w:val="24"/>
        </w:rPr>
        <w:t xml:space="preserve">The Scout Hut is available to be hired out to people in the village, </w:t>
      </w:r>
      <w:proofErr w:type="spellStart"/>
      <w:r w:rsidRPr="00D61274">
        <w:rPr>
          <w:sz w:val="24"/>
          <w:szCs w:val="24"/>
        </w:rPr>
        <w:t>eg</w:t>
      </w:r>
      <w:proofErr w:type="spellEnd"/>
      <w:r w:rsidRPr="00D61274">
        <w:rPr>
          <w:sz w:val="24"/>
          <w:szCs w:val="24"/>
        </w:rPr>
        <w:t xml:space="preserve"> for birthday parties, at £10/hour (2 hour min).  The hut has a fully equipped kitchen, trestle tables, chairs, etc.  Contact </w:t>
      </w:r>
      <w:r w:rsidR="00A71EB8">
        <w:rPr>
          <w:sz w:val="24"/>
          <w:szCs w:val="24"/>
        </w:rPr>
        <w:t xml:space="preserve">Abby </w:t>
      </w:r>
      <w:proofErr w:type="spellStart"/>
      <w:r w:rsidR="00A71EB8">
        <w:rPr>
          <w:sz w:val="24"/>
          <w:szCs w:val="24"/>
        </w:rPr>
        <w:t>Luckhurst</w:t>
      </w:r>
      <w:proofErr w:type="spellEnd"/>
      <w:r w:rsidRPr="00A71EB8">
        <w:rPr>
          <w:sz w:val="24"/>
          <w:szCs w:val="24"/>
        </w:rPr>
        <w:t xml:space="preserve"> on </w:t>
      </w:r>
      <w:r w:rsidR="00A71EB8" w:rsidRPr="001B511B">
        <w:rPr>
          <w:sz w:val="24"/>
          <w:szCs w:val="24"/>
        </w:rPr>
        <w:t>940 3190</w:t>
      </w:r>
      <w:r w:rsidR="00A71EB8">
        <w:rPr>
          <w:sz w:val="24"/>
          <w:szCs w:val="24"/>
        </w:rPr>
        <w:t xml:space="preserve">, for more information (Email: </w:t>
      </w:r>
      <w:hyperlink r:id="rId18" w:history="1">
        <w:r w:rsidR="00A71EB8" w:rsidRPr="006A1AAF">
          <w:rPr>
            <w:rStyle w:val="Hyperlink"/>
            <w:sz w:val="24"/>
            <w:szCs w:val="24"/>
          </w:rPr>
          <w:t>Abby@jamesluckhurst.co.uk</w:t>
        </w:r>
      </w:hyperlink>
      <w:r w:rsidR="00A71EB8">
        <w:rPr>
          <w:sz w:val="24"/>
          <w:szCs w:val="24"/>
        </w:rPr>
        <w:t>)</w:t>
      </w:r>
    </w:p>
    <w:p w:rsidR="00A71EB8" w:rsidRDefault="00A71EB8" w:rsidP="00D61274">
      <w:pPr>
        <w:rPr>
          <w:sz w:val="24"/>
          <w:szCs w:val="24"/>
        </w:rPr>
      </w:pPr>
    </w:p>
    <w:p w:rsidR="00440697" w:rsidRDefault="00440697" w:rsidP="00440697">
      <w:pPr>
        <w:spacing w:line="240" w:lineRule="atLeast"/>
        <w:jc w:val="both"/>
        <w:rPr>
          <w:b/>
          <w:sz w:val="32"/>
          <w:szCs w:val="32"/>
        </w:rPr>
      </w:pPr>
      <w:r>
        <w:rPr>
          <w:b/>
          <w:sz w:val="32"/>
          <w:szCs w:val="32"/>
        </w:rPr>
        <w:t>Committee News</w:t>
      </w:r>
    </w:p>
    <w:p w:rsidR="00A71EB8" w:rsidRDefault="00050CAF" w:rsidP="00050CAF">
      <w:pPr>
        <w:spacing w:line="240" w:lineRule="atLeast"/>
        <w:jc w:val="both"/>
        <w:rPr>
          <w:sz w:val="24"/>
          <w:szCs w:val="24"/>
        </w:rPr>
      </w:pPr>
      <w:r>
        <w:rPr>
          <w:sz w:val="24"/>
          <w:szCs w:val="24"/>
        </w:rPr>
        <w:t xml:space="preserve">During the past year, Jon </w:t>
      </w:r>
      <w:r w:rsidR="00A71EB8">
        <w:rPr>
          <w:sz w:val="24"/>
          <w:szCs w:val="24"/>
        </w:rPr>
        <w:t xml:space="preserve">and Patricia </w:t>
      </w:r>
      <w:r>
        <w:rPr>
          <w:sz w:val="24"/>
          <w:szCs w:val="24"/>
        </w:rPr>
        <w:t>Black ha</w:t>
      </w:r>
      <w:r w:rsidR="00A71EB8">
        <w:rPr>
          <w:sz w:val="24"/>
          <w:szCs w:val="24"/>
        </w:rPr>
        <w:t>ve</w:t>
      </w:r>
      <w:r>
        <w:rPr>
          <w:sz w:val="24"/>
          <w:szCs w:val="24"/>
        </w:rPr>
        <w:t xml:space="preserve"> stepped down from being Cub Scout Leader </w:t>
      </w:r>
      <w:r w:rsidR="00A71EB8">
        <w:rPr>
          <w:sz w:val="24"/>
          <w:szCs w:val="24"/>
        </w:rPr>
        <w:t xml:space="preserve">and Assistant Leader, Neil Reid has retired as an assistant Cub Scout Leader, as has Claire Stacey. Caroline Atkinson has stopped her role as Assistant Scout Leader this summer, and Michelle Williams left earlier on in the year. We thank all of them for the many years they gave to us. </w:t>
      </w:r>
    </w:p>
    <w:p w:rsidR="00A71EB8" w:rsidRDefault="00A71EB8" w:rsidP="00050CAF">
      <w:pPr>
        <w:spacing w:line="240" w:lineRule="atLeast"/>
        <w:jc w:val="both"/>
        <w:rPr>
          <w:sz w:val="24"/>
          <w:szCs w:val="24"/>
        </w:rPr>
      </w:pPr>
    </w:p>
    <w:p w:rsidR="00050CAF" w:rsidRDefault="00050CAF" w:rsidP="00050CAF">
      <w:pPr>
        <w:spacing w:line="240" w:lineRule="atLeast"/>
        <w:jc w:val="both"/>
        <w:rPr>
          <w:sz w:val="24"/>
          <w:szCs w:val="24"/>
        </w:rPr>
      </w:pPr>
      <w:r>
        <w:rPr>
          <w:sz w:val="24"/>
          <w:szCs w:val="24"/>
        </w:rPr>
        <w:lastRenderedPageBreak/>
        <w:t>Fiona Keen has now replaced him as Cub Scout Leader of the Pumas</w:t>
      </w:r>
      <w:r w:rsidR="00A71EB8">
        <w:rPr>
          <w:sz w:val="24"/>
          <w:szCs w:val="24"/>
        </w:rPr>
        <w:t xml:space="preserve"> and we welcome Christine Walker who has joined Simon and Richard with the Wildcats as an assistant Cub Leader. Welcome also to Sarah Lloyd who is joining Paul Worthington this term to assist him and Ken Burke running the Woodchucks. Any additional volunteers would be most appreciated. </w:t>
      </w:r>
    </w:p>
    <w:p w:rsidR="00A71EB8" w:rsidRDefault="00A71EB8" w:rsidP="00050CAF">
      <w:pPr>
        <w:spacing w:line="240" w:lineRule="atLeast"/>
        <w:jc w:val="both"/>
        <w:rPr>
          <w:sz w:val="24"/>
          <w:szCs w:val="24"/>
        </w:rPr>
      </w:pPr>
    </w:p>
    <w:p w:rsidR="00F302F3" w:rsidRDefault="00050CAF" w:rsidP="00050CAF">
      <w:pPr>
        <w:spacing w:line="240" w:lineRule="atLeast"/>
        <w:jc w:val="both"/>
        <w:rPr>
          <w:sz w:val="24"/>
          <w:szCs w:val="24"/>
        </w:rPr>
      </w:pPr>
      <w:r>
        <w:rPr>
          <w:sz w:val="24"/>
          <w:szCs w:val="24"/>
        </w:rPr>
        <w:t xml:space="preserve">Andy </w:t>
      </w:r>
      <w:proofErr w:type="spellStart"/>
      <w:r>
        <w:rPr>
          <w:sz w:val="24"/>
          <w:szCs w:val="24"/>
        </w:rPr>
        <w:t>Silby</w:t>
      </w:r>
      <w:proofErr w:type="spellEnd"/>
      <w:r>
        <w:rPr>
          <w:sz w:val="24"/>
          <w:szCs w:val="24"/>
        </w:rPr>
        <w:t xml:space="preserve"> joined the </w:t>
      </w:r>
      <w:r w:rsidR="00440697">
        <w:rPr>
          <w:sz w:val="24"/>
          <w:szCs w:val="24"/>
        </w:rPr>
        <w:t xml:space="preserve">committee </w:t>
      </w:r>
      <w:r>
        <w:rPr>
          <w:sz w:val="24"/>
          <w:szCs w:val="24"/>
        </w:rPr>
        <w:t>back at the beginning of the year</w:t>
      </w:r>
      <w:r w:rsidR="00440697">
        <w:rPr>
          <w:sz w:val="24"/>
          <w:szCs w:val="24"/>
        </w:rPr>
        <w:t xml:space="preserve">, </w:t>
      </w:r>
      <w:r>
        <w:rPr>
          <w:sz w:val="24"/>
          <w:szCs w:val="24"/>
        </w:rPr>
        <w:t xml:space="preserve">and </w:t>
      </w:r>
      <w:proofErr w:type="spellStart"/>
      <w:r>
        <w:rPr>
          <w:sz w:val="24"/>
          <w:szCs w:val="24"/>
        </w:rPr>
        <w:t>Mairead</w:t>
      </w:r>
      <w:proofErr w:type="spellEnd"/>
      <w:r>
        <w:rPr>
          <w:sz w:val="24"/>
          <w:szCs w:val="24"/>
        </w:rPr>
        <w:t xml:space="preserve"> Duke, Jackie Colvin and Julie Wheals have left the committee at our AGM in May. </w:t>
      </w:r>
      <w:r w:rsidR="00FC04C2">
        <w:rPr>
          <w:sz w:val="24"/>
          <w:szCs w:val="24"/>
        </w:rPr>
        <w:t>Katie Blades is not looking after the hut bookings anymore</w:t>
      </w:r>
      <w:r w:rsidR="00A71EB8">
        <w:rPr>
          <w:sz w:val="24"/>
          <w:szCs w:val="24"/>
        </w:rPr>
        <w:t xml:space="preserve">, however Abby </w:t>
      </w:r>
      <w:proofErr w:type="spellStart"/>
      <w:r w:rsidR="00A71EB8">
        <w:rPr>
          <w:sz w:val="24"/>
          <w:szCs w:val="24"/>
        </w:rPr>
        <w:t>Luckhurst</w:t>
      </w:r>
      <w:proofErr w:type="spellEnd"/>
      <w:r w:rsidR="00A71EB8">
        <w:rPr>
          <w:sz w:val="24"/>
          <w:szCs w:val="24"/>
        </w:rPr>
        <w:t xml:space="preserve"> (see deta</w:t>
      </w:r>
      <w:r w:rsidR="00F302F3">
        <w:rPr>
          <w:sz w:val="24"/>
          <w:szCs w:val="24"/>
        </w:rPr>
        <w:t>i</w:t>
      </w:r>
      <w:r w:rsidR="00A71EB8">
        <w:rPr>
          <w:sz w:val="24"/>
          <w:szCs w:val="24"/>
        </w:rPr>
        <w:t>ls above) has kindly agreed to take over this role. We t</w:t>
      </w:r>
      <w:r w:rsidR="00FC04C2">
        <w:rPr>
          <w:sz w:val="24"/>
          <w:szCs w:val="24"/>
        </w:rPr>
        <w:t>h</w:t>
      </w:r>
      <w:r w:rsidR="00A71EB8">
        <w:rPr>
          <w:sz w:val="24"/>
          <w:szCs w:val="24"/>
        </w:rPr>
        <w:t>a</w:t>
      </w:r>
      <w:r w:rsidR="00FC04C2">
        <w:rPr>
          <w:sz w:val="24"/>
          <w:szCs w:val="24"/>
        </w:rPr>
        <w:t>nk all of these members for their effort</w:t>
      </w:r>
      <w:r w:rsidR="00A71EB8">
        <w:rPr>
          <w:sz w:val="24"/>
          <w:szCs w:val="24"/>
        </w:rPr>
        <w:t>s on behalf of the Scout Group</w:t>
      </w:r>
      <w:r w:rsidR="00F302F3">
        <w:rPr>
          <w:sz w:val="24"/>
          <w:szCs w:val="24"/>
        </w:rPr>
        <w:t>, a</w:t>
      </w:r>
      <w:r w:rsidR="00A71EB8">
        <w:rPr>
          <w:sz w:val="24"/>
          <w:szCs w:val="24"/>
        </w:rPr>
        <w:t xml:space="preserve">nd if </w:t>
      </w:r>
      <w:r w:rsidR="00F302F3">
        <w:rPr>
          <w:sz w:val="24"/>
          <w:szCs w:val="24"/>
        </w:rPr>
        <w:t>anyone would like to join, the Committee would be delighted to hear from you.</w:t>
      </w:r>
    </w:p>
    <w:p w:rsidR="00F302F3" w:rsidRDefault="00F302F3" w:rsidP="00050CAF">
      <w:pPr>
        <w:spacing w:line="240" w:lineRule="atLeast"/>
        <w:jc w:val="both"/>
        <w:rPr>
          <w:sz w:val="24"/>
          <w:szCs w:val="24"/>
        </w:rPr>
      </w:pPr>
    </w:p>
    <w:p w:rsidR="00440697" w:rsidRDefault="00F302F3" w:rsidP="00050CAF">
      <w:pPr>
        <w:spacing w:line="240" w:lineRule="atLeast"/>
        <w:jc w:val="both"/>
        <w:rPr>
          <w:sz w:val="24"/>
          <w:szCs w:val="24"/>
        </w:rPr>
      </w:pPr>
      <w:r>
        <w:rPr>
          <w:sz w:val="24"/>
          <w:szCs w:val="24"/>
        </w:rPr>
        <w:t>After many years of brilliantly looking after the website, Kim Board-</w:t>
      </w:r>
      <w:proofErr w:type="spellStart"/>
      <w:r>
        <w:rPr>
          <w:sz w:val="24"/>
          <w:szCs w:val="24"/>
        </w:rPr>
        <w:t>Allam</w:t>
      </w:r>
      <w:proofErr w:type="spellEnd"/>
      <w:r>
        <w:rPr>
          <w:sz w:val="24"/>
          <w:szCs w:val="24"/>
        </w:rPr>
        <w:t xml:space="preserve"> has also stepped down </w:t>
      </w:r>
      <w:r w:rsidR="006373E6">
        <w:rPr>
          <w:sz w:val="24"/>
          <w:szCs w:val="24"/>
        </w:rPr>
        <w:t>from</w:t>
      </w:r>
      <w:r>
        <w:rPr>
          <w:sz w:val="24"/>
          <w:szCs w:val="24"/>
        </w:rPr>
        <w:t xml:space="preserve"> </w:t>
      </w:r>
      <w:r w:rsidR="006373E6">
        <w:rPr>
          <w:sz w:val="24"/>
          <w:szCs w:val="24"/>
        </w:rPr>
        <w:t>her</w:t>
      </w:r>
      <w:r>
        <w:rPr>
          <w:sz w:val="24"/>
          <w:szCs w:val="24"/>
        </w:rPr>
        <w:t xml:space="preserve"> role and is currently working with </w:t>
      </w:r>
      <w:proofErr w:type="spellStart"/>
      <w:r>
        <w:rPr>
          <w:sz w:val="24"/>
          <w:szCs w:val="24"/>
        </w:rPr>
        <w:t>Kieron</w:t>
      </w:r>
      <w:proofErr w:type="spellEnd"/>
      <w:r>
        <w:rPr>
          <w:sz w:val="24"/>
          <w:szCs w:val="24"/>
        </w:rPr>
        <w:t xml:space="preserve"> Edwards who has kindly stepped up to take over from this role, many thanks to you both.</w:t>
      </w:r>
    </w:p>
    <w:p w:rsidR="00050CAF" w:rsidRPr="00D61274" w:rsidRDefault="00050CAF" w:rsidP="00050CAF">
      <w:pPr>
        <w:spacing w:line="240" w:lineRule="atLeast"/>
        <w:jc w:val="both"/>
        <w:rPr>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2589"/>
        <w:gridCol w:w="1701"/>
      </w:tblGrid>
      <w:tr w:rsidR="00440697" w:rsidRPr="00D61274" w:rsidTr="00FF4D97">
        <w:trPr>
          <w:jc w:val="center"/>
        </w:trPr>
        <w:tc>
          <w:tcPr>
            <w:tcW w:w="3473" w:type="dxa"/>
          </w:tcPr>
          <w:p w:rsidR="00440697" w:rsidRPr="00D61274" w:rsidRDefault="00440697" w:rsidP="00FF4D97">
            <w:r w:rsidRPr="00D61274">
              <w:t>Chair</w:t>
            </w:r>
          </w:p>
        </w:tc>
        <w:tc>
          <w:tcPr>
            <w:tcW w:w="2589" w:type="dxa"/>
          </w:tcPr>
          <w:p w:rsidR="00440697" w:rsidRPr="00D61274" w:rsidRDefault="00440697" w:rsidP="00FF4D97">
            <w:r w:rsidRPr="00D61274">
              <w:t>Helen Vonka</w:t>
            </w:r>
          </w:p>
        </w:tc>
        <w:tc>
          <w:tcPr>
            <w:tcW w:w="1701" w:type="dxa"/>
          </w:tcPr>
          <w:p w:rsidR="00440697" w:rsidRPr="00D61274" w:rsidRDefault="00440697" w:rsidP="00FF4D97">
            <w:r w:rsidRPr="00D61274">
              <w:t>940 1139</w:t>
            </w:r>
          </w:p>
        </w:tc>
      </w:tr>
      <w:tr w:rsidR="00440697" w:rsidRPr="00D61274" w:rsidTr="00FF4D97">
        <w:trPr>
          <w:jc w:val="center"/>
        </w:trPr>
        <w:tc>
          <w:tcPr>
            <w:tcW w:w="3473" w:type="dxa"/>
          </w:tcPr>
          <w:p w:rsidR="00440697" w:rsidRPr="00D61274" w:rsidRDefault="00440697" w:rsidP="00FF4D97">
            <w:r w:rsidRPr="00D61274">
              <w:t>Secretary</w:t>
            </w:r>
          </w:p>
        </w:tc>
        <w:tc>
          <w:tcPr>
            <w:tcW w:w="2589" w:type="dxa"/>
          </w:tcPr>
          <w:p w:rsidR="00440697" w:rsidRPr="00D61274" w:rsidRDefault="00440697" w:rsidP="00FF4D97">
            <w:r>
              <w:t>Wendy Dowling</w:t>
            </w:r>
          </w:p>
        </w:tc>
        <w:tc>
          <w:tcPr>
            <w:tcW w:w="1701" w:type="dxa"/>
          </w:tcPr>
          <w:p w:rsidR="00440697" w:rsidRPr="00D61274" w:rsidRDefault="00440697" w:rsidP="00FF4D97">
            <w:r w:rsidRPr="00D61274">
              <w:t>940</w:t>
            </w:r>
            <w:r>
              <w:t xml:space="preserve"> 6460</w:t>
            </w:r>
          </w:p>
        </w:tc>
      </w:tr>
      <w:tr w:rsidR="00440697" w:rsidRPr="00D61274" w:rsidTr="00FF4D97">
        <w:trPr>
          <w:jc w:val="center"/>
        </w:trPr>
        <w:tc>
          <w:tcPr>
            <w:tcW w:w="3473" w:type="dxa"/>
          </w:tcPr>
          <w:p w:rsidR="00440697" w:rsidRPr="00D61274" w:rsidRDefault="00440697" w:rsidP="00FF4D97">
            <w:r w:rsidRPr="00D61274">
              <w:t>Treasurer</w:t>
            </w:r>
          </w:p>
        </w:tc>
        <w:tc>
          <w:tcPr>
            <w:tcW w:w="2589" w:type="dxa"/>
          </w:tcPr>
          <w:p w:rsidR="00440697" w:rsidRPr="00D61274" w:rsidRDefault="00440697" w:rsidP="00FF4D97">
            <w:r w:rsidRPr="00D61274">
              <w:t>Janet Moseley</w:t>
            </w:r>
          </w:p>
        </w:tc>
        <w:tc>
          <w:tcPr>
            <w:tcW w:w="1701" w:type="dxa"/>
          </w:tcPr>
          <w:p w:rsidR="00440697" w:rsidRPr="00D61274" w:rsidRDefault="00440697" w:rsidP="00FF4D97">
            <w:r w:rsidRPr="00D61274">
              <w:t>940 3254</w:t>
            </w:r>
          </w:p>
        </w:tc>
      </w:tr>
      <w:tr w:rsidR="00440697" w:rsidRPr="00D61274" w:rsidTr="00FF4D97">
        <w:trPr>
          <w:jc w:val="center"/>
        </w:trPr>
        <w:tc>
          <w:tcPr>
            <w:tcW w:w="3473" w:type="dxa"/>
          </w:tcPr>
          <w:p w:rsidR="00440697" w:rsidRPr="00D61274" w:rsidRDefault="00440697" w:rsidP="00FF4D97">
            <w:r w:rsidRPr="00D61274">
              <w:t>Subscriptions/2nd hand uniform</w:t>
            </w:r>
          </w:p>
        </w:tc>
        <w:tc>
          <w:tcPr>
            <w:tcW w:w="2589" w:type="dxa"/>
          </w:tcPr>
          <w:p w:rsidR="00440697" w:rsidRPr="00D61274" w:rsidRDefault="00440697" w:rsidP="00FF4D97">
            <w:proofErr w:type="spellStart"/>
            <w:r w:rsidRPr="00D61274">
              <w:t>Pennie</w:t>
            </w:r>
            <w:proofErr w:type="spellEnd"/>
            <w:r w:rsidRPr="00D61274">
              <w:t xml:space="preserve"> Withers</w:t>
            </w:r>
          </w:p>
        </w:tc>
        <w:tc>
          <w:tcPr>
            <w:tcW w:w="1701" w:type="dxa"/>
          </w:tcPr>
          <w:p w:rsidR="00440697" w:rsidRPr="00D61274" w:rsidRDefault="00440697" w:rsidP="00FF4D97">
            <w:r w:rsidRPr="00D61274">
              <w:t>940 6037</w:t>
            </w:r>
          </w:p>
        </w:tc>
      </w:tr>
      <w:tr w:rsidR="00440697" w:rsidRPr="00D61274" w:rsidTr="00FF4D97">
        <w:trPr>
          <w:jc w:val="center"/>
        </w:trPr>
        <w:tc>
          <w:tcPr>
            <w:tcW w:w="3473" w:type="dxa"/>
          </w:tcPr>
          <w:p w:rsidR="00440697" w:rsidRPr="00D61274" w:rsidRDefault="00440697" w:rsidP="00FF4D97">
            <w:r w:rsidRPr="00D61274">
              <w:t>Quartermaster</w:t>
            </w:r>
          </w:p>
        </w:tc>
        <w:tc>
          <w:tcPr>
            <w:tcW w:w="2589" w:type="dxa"/>
          </w:tcPr>
          <w:p w:rsidR="00440697" w:rsidRPr="00D61274" w:rsidRDefault="00440697" w:rsidP="00FF4D97">
            <w:r>
              <w:t>Bill Bookless</w:t>
            </w:r>
          </w:p>
        </w:tc>
        <w:tc>
          <w:tcPr>
            <w:tcW w:w="1701" w:type="dxa"/>
          </w:tcPr>
          <w:p w:rsidR="00440697" w:rsidRPr="00D61274" w:rsidRDefault="00440697" w:rsidP="00FF4D97">
            <w:r>
              <w:t>940 4441</w:t>
            </w:r>
          </w:p>
        </w:tc>
      </w:tr>
      <w:tr w:rsidR="00440697" w:rsidRPr="00D61274" w:rsidTr="00FF4D97">
        <w:trPr>
          <w:jc w:val="center"/>
        </w:trPr>
        <w:tc>
          <w:tcPr>
            <w:tcW w:w="3473" w:type="dxa"/>
          </w:tcPr>
          <w:p w:rsidR="00440697" w:rsidRPr="00D61274" w:rsidRDefault="00440697" w:rsidP="00FF4D97">
            <w:r w:rsidRPr="00D61274">
              <w:t>Scout Hut Hire</w:t>
            </w:r>
          </w:p>
        </w:tc>
        <w:tc>
          <w:tcPr>
            <w:tcW w:w="2589" w:type="dxa"/>
          </w:tcPr>
          <w:p w:rsidR="00440697" w:rsidRPr="00A71EB8" w:rsidRDefault="00A71EB8" w:rsidP="00A71EB8">
            <w:r>
              <w:t xml:space="preserve">Abby </w:t>
            </w:r>
            <w:proofErr w:type="spellStart"/>
            <w:r>
              <w:t>Luckhurst</w:t>
            </w:r>
            <w:proofErr w:type="spellEnd"/>
          </w:p>
        </w:tc>
        <w:tc>
          <w:tcPr>
            <w:tcW w:w="1701" w:type="dxa"/>
          </w:tcPr>
          <w:p w:rsidR="00440697" w:rsidRPr="00A71EB8" w:rsidRDefault="00440697" w:rsidP="00A71EB8">
            <w:r w:rsidRPr="00A71EB8">
              <w:t>940 31</w:t>
            </w:r>
            <w:r w:rsidR="00A71EB8">
              <w:t>90</w:t>
            </w:r>
          </w:p>
        </w:tc>
      </w:tr>
      <w:tr w:rsidR="00440697" w:rsidRPr="00D61274" w:rsidTr="00FF4D97">
        <w:trPr>
          <w:jc w:val="center"/>
        </w:trPr>
        <w:tc>
          <w:tcPr>
            <w:tcW w:w="3473" w:type="dxa"/>
          </w:tcPr>
          <w:p w:rsidR="00440697" w:rsidRPr="00D61274" w:rsidRDefault="00440697" w:rsidP="00FF4D97">
            <w:r w:rsidRPr="00D61274">
              <w:t>Exec Member</w:t>
            </w:r>
          </w:p>
        </w:tc>
        <w:tc>
          <w:tcPr>
            <w:tcW w:w="2589" w:type="dxa"/>
          </w:tcPr>
          <w:p w:rsidR="00440697" w:rsidRPr="00D61274" w:rsidRDefault="00440697" w:rsidP="00FF4D97">
            <w:r>
              <w:t>Karen Bacon</w:t>
            </w:r>
          </w:p>
        </w:tc>
        <w:tc>
          <w:tcPr>
            <w:tcW w:w="1701" w:type="dxa"/>
          </w:tcPr>
          <w:p w:rsidR="00440697" w:rsidRPr="00D61274" w:rsidRDefault="00440697" w:rsidP="00FF4D97">
            <w:r w:rsidRPr="00D61274">
              <w:t>940 1</w:t>
            </w:r>
            <w:r>
              <w:t>893</w:t>
            </w:r>
          </w:p>
        </w:tc>
      </w:tr>
      <w:tr w:rsidR="00440697" w:rsidRPr="00D61274" w:rsidTr="00FF4D97">
        <w:trPr>
          <w:jc w:val="center"/>
        </w:trPr>
        <w:tc>
          <w:tcPr>
            <w:tcW w:w="3473" w:type="dxa"/>
            <w:tcBorders>
              <w:bottom w:val="nil"/>
            </w:tcBorders>
          </w:tcPr>
          <w:p w:rsidR="00440697" w:rsidRPr="00D61274" w:rsidRDefault="00440697" w:rsidP="00FF4D97">
            <w:r w:rsidRPr="00D61274">
              <w:t>Exec Member</w:t>
            </w:r>
          </w:p>
        </w:tc>
        <w:tc>
          <w:tcPr>
            <w:tcW w:w="2589" w:type="dxa"/>
          </w:tcPr>
          <w:p w:rsidR="00440697" w:rsidRDefault="00440697" w:rsidP="00FF4D97">
            <w:r>
              <w:t>Lesley Thomas</w:t>
            </w:r>
          </w:p>
        </w:tc>
        <w:tc>
          <w:tcPr>
            <w:tcW w:w="1701" w:type="dxa"/>
          </w:tcPr>
          <w:p w:rsidR="00440697" w:rsidRDefault="00440697" w:rsidP="00FF4D97">
            <w:r>
              <w:t>934 2810</w:t>
            </w:r>
          </w:p>
        </w:tc>
      </w:tr>
      <w:tr w:rsidR="00440697" w:rsidRPr="00D61274" w:rsidTr="00FF4D97">
        <w:trPr>
          <w:jc w:val="center"/>
        </w:trPr>
        <w:tc>
          <w:tcPr>
            <w:tcW w:w="3473" w:type="dxa"/>
            <w:tcBorders>
              <w:bottom w:val="nil"/>
            </w:tcBorders>
          </w:tcPr>
          <w:p w:rsidR="00440697" w:rsidRPr="00D61274" w:rsidRDefault="00440697" w:rsidP="00FF4D97">
            <w:r w:rsidRPr="00D61274">
              <w:t>Exec Member</w:t>
            </w:r>
          </w:p>
        </w:tc>
        <w:tc>
          <w:tcPr>
            <w:tcW w:w="2589" w:type="dxa"/>
          </w:tcPr>
          <w:p w:rsidR="00440697" w:rsidRDefault="00261729" w:rsidP="00FF4D97">
            <w:r>
              <w:t xml:space="preserve">Andy </w:t>
            </w:r>
            <w:proofErr w:type="spellStart"/>
            <w:r>
              <w:t>Silby</w:t>
            </w:r>
            <w:proofErr w:type="spellEnd"/>
          </w:p>
        </w:tc>
        <w:tc>
          <w:tcPr>
            <w:tcW w:w="1701" w:type="dxa"/>
          </w:tcPr>
          <w:p w:rsidR="00440697" w:rsidRDefault="00026EF5" w:rsidP="00026EF5">
            <w:r>
              <w:t>327 6744</w:t>
            </w:r>
          </w:p>
        </w:tc>
      </w:tr>
      <w:tr w:rsidR="00440697" w:rsidRPr="00D61274" w:rsidTr="00FF4D97">
        <w:trPr>
          <w:jc w:val="center"/>
        </w:trPr>
        <w:tc>
          <w:tcPr>
            <w:tcW w:w="3473" w:type="dxa"/>
            <w:tcBorders>
              <w:bottom w:val="nil"/>
            </w:tcBorders>
          </w:tcPr>
          <w:p w:rsidR="00440697" w:rsidRPr="00D61274" w:rsidRDefault="00440697" w:rsidP="00FF4D97">
            <w:r w:rsidRPr="00D61274">
              <w:t>Exec Member</w:t>
            </w:r>
          </w:p>
        </w:tc>
        <w:tc>
          <w:tcPr>
            <w:tcW w:w="2589" w:type="dxa"/>
          </w:tcPr>
          <w:p w:rsidR="00440697" w:rsidRDefault="00440697" w:rsidP="00FF4D97">
            <w:r>
              <w:t xml:space="preserve">Bruce </w:t>
            </w:r>
            <w:proofErr w:type="spellStart"/>
            <w:r>
              <w:t>Glasby</w:t>
            </w:r>
            <w:proofErr w:type="spellEnd"/>
          </w:p>
        </w:tc>
        <w:tc>
          <w:tcPr>
            <w:tcW w:w="1701" w:type="dxa"/>
          </w:tcPr>
          <w:p w:rsidR="00440697" w:rsidRDefault="00440697" w:rsidP="00FF4D97">
            <w:r>
              <w:t>940 1504</w:t>
            </w:r>
          </w:p>
        </w:tc>
      </w:tr>
      <w:tr w:rsidR="00440697" w:rsidRPr="00D61274" w:rsidTr="00FF4D97">
        <w:trPr>
          <w:jc w:val="center"/>
        </w:trPr>
        <w:tc>
          <w:tcPr>
            <w:tcW w:w="3473" w:type="dxa"/>
            <w:tcBorders>
              <w:bottom w:val="nil"/>
            </w:tcBorders>
          </w:tcPr>
          <w:p w:rsidR="00440697" w:rsidRPr="00D61274" w:rsidRDefault="00440697" w:rsidP="00FF4D97">
            <w:r w:rsidRPr="00D61274">
              <w:t>Group Scout Leader</w:t>
            </w:r>
          </w:p>
        </w:tc>
        <w:tc>
          <w:tcPr>
            <w:tcW w:w="2589" w:type="dxa"/>
          </w:tcPr>
          <w:p w:rsidR="00440697" w:rsidRDefault="00440697" w:rsidP="00FF4D97">
            <w:r>
              <w:t>Peter Fry</w:t>
            </w:r>
          </w:p>
        </w:tc>
        <w:tc>
          <w:tcPr>
            <w:tcW w:w="1701" w:type="dxa"/>
          </w:tcPr>
          <w:p w:rsidR="00440697" w:rsidRDefault="00440697" w:rsidP="00FF4D97">
            <w:r w:rsidRPr="00D61274">
              <w:t xml:space="preserve">940 </w:t>
            </w:r>
            <w:r>
              <w:t>1134</w:t>
            </w:r>
          </w:p>
        </w:tc>
      </w:tr>
      <w:tr w:rsidR="00440697" w:rsidRPr="00D61274" w:rsidTr="00FF4D97">
        <w:trPr>
          <w:jc w:val="center"/>
        </w:trPr>
        <w:tc>
          <w:tcPr>
            <w:tcW w:w="3473" w:type="dxa"/>
          </w:tcPr>
          <w:p w:rsidR="00440697" w:rsidRPr="00D61274" w:rsidRDefault="00440697" w:rsidP="00FF4D97">
            <w:r w:rsidRPr="00D61274">
              <w:t>Scout Leader</w:t>
            </w:r>
          </w:p>
        </w:tc>
        <w:tc>
          <w:tcPr>
            <w:tcW w:w="2589" w:type="dxa"/>
          </w:tcPr>
          <w:p w:rsidR="00440697" w:rsidRPr="00D61274" w:rsidRDefault="00440697" w:rsidP="00FF4D97">
            <w:r w:rsidRPr="00D61274">
              <w:t>Nigel Board</w:t>
            </w:r>
          </w:p>
        </w:tc>
        <w:tc>
          <w:tcPr>
            <w:tcW w:w="1701" w:type="dxa"/>
          </w:tcPr>
          <w:p w:rsidR="00440697" w:rsidRPr="00D61274" w:rsidRDefault="00440697" w:rsidP="00FF4D97">
            <w:r w:rsidRPr="00D61274">
              <w:t>934 4390</w:t>
            </w:r>
          </w:p>
        </w:tc>
      </w:tr>
      <w:tr w:rsidR="00440697" w:rsidRPr="00D61274" w:rsidTr="00FF4D97">
        <w:trPr>
          <w:jc w:val="center"/>
        </w:trPr>
        <w:tc>
          <w:tcPr>
            <w:tcW w:w="3473" w:type="dxa"/>
          </w:tcPr>
          <w:p w:rsidR="00440697" w:rsidRPr="00D61274" w:rsidRDefault="00440697" w:rsidP="00FF4D97">
            <w:r w:rsidRPr="00D61274">
              <w:t xml:space="preserve">Cub Scout Leader - </w:t>
            </w:r>
            <w:r>
              <w:t>Pumas</w:t>
            </w:r>
            <w:r w:rsidRPr="00D61274">
              <w:t xml:space="preserve"> (Tues)</w:t>
            </w:r>
          </w:p>
        </w:tc>
        <w:tc>
          <w:tcPr>
            <w:tcW w:w="2589" w:type="dxa"/>
          </w:tcPr>
          <w:p w:rsidR="00440697" w:rsidRPr="00D61274" w:rsidRDefault="00261729" w:rsidP="00FF4D97">
            <w:r>
              <w:t>Fiona Keen</w:t>
            </w:r>
          </w:p>
        </w:tc>
        <w:tc>
          <w:tcPr>
            <w:tcW w:w="1701" w:type="dxa"/>
          </w:tcPr>
          <w:p w:rsidR="00440697" w:rsidRPr="00D61274" w:rsidRDefault="00026EF5" w:rsidP="00FF4D97">
            <w:r>
              <w:t>01491 413184</w:t>
            </w:r>
          </w:p>
        </w:tc>
      </w:tr>
      <w:tr w:rsidR="00440697" w:rsidRPr="00D61274" w:rsidTr="00FF4D97">
        <w:trPr>
          <w:jc w:val="center"/>
        </w:trPr>
        <w:tc>
          <w:tcPr>
            <w:tcW w:w="3473" w:type="dxa"/>
          </w:tcPr>
          <w:p w:rsidR="00440697" w:rsidRPr="00D61274" w:rsidRDefault="00440697" w:rsidP="00FF4D97">
            <w:r w:rsidRPr="00D61274">
              <w:t xml:space="preserve">Cub Scout Leader - </w:t>
            </w:r>
            <w:r>
              <w:t>Wildcats</w:t>
            </w:r>
            <w:r w:rsidRPr="00D61274">
              <w:t xml:space="preserve"> (Thurs)</w:t>
            </w:r>
          </w:p>
        </w:tc>
        <w:tc>
          <w:tcPr>
            <w:tcW w:w="2589" w:type="dxa"/>
          </w:tcPr>
          <w:p w:rsidR="00440697" w:rsidRPr="00D61274" w:rsidRDefault="00440697" w:rsidP="00FF4D97">
            <w:r w:rsidRPr="00D61274">
              <w:t>Simon Smith</w:t>
            </w:r>
          </w:p>
        </w:tc>
        <w:tc>
          <w:tcPr>
            <w:tcW w:w="1701" w:type="dxa"/>
          </w:tcPr>
          <w:p w:rsidR="00440697" w:rsidRPr="00D61274" w:rsidRDefault="00440697" w:rsidP="00FF4D97">
            <w:r w:rsidRPr="00D61274">
              <w:t>940 6110</w:t>
            </w:r>
          </w:p>
        </w:tc>
      </w:tr>
      <w:tr w:rsidR="00440697" w:rsidRPr="00D61274" w:rsidTr="00FF4D97">
        <w:trPr>
          <w:jc w:val="center"/>
        </w:trPr>
        <w:tc>
          <w:tcPr>
            <w:tcW w:w="3473" w:type="dxa"/>
          </w:tcPr>
          <w:p w:rsidR="00440697" w:rsidRPr="00D61274" w:rsidRDefault="00440697" w:rsidP="00FF4D97">
            <w:r w:rsidRPr="00D61274">
              <w:t>Beaver Scout Leader</w:t>
            </w:r>
            <w:r>
              <w:t xml:space="preserve"> - Lumberjacks</w:t>
            </w:r>
          </w:p>
        </w:tc>
        <w:tc>
          <w:tcPr>
            <w:tcW w:w="2589" w:type="dxa"/>
          </w:tcPr>
          <w:p w:rsidR="00440697" w:rsidRPr="00D61274" w:rsidRDefault="00440697" w:rsidP="00FF4D97">
            <w:r w:rsidRPr="00D61274">
              <w:t>Jane Austen</w:t>
            </w:r>
          </w:p>
        </w:tc>
        <w:tc>
          <w:tcPr>
            <w:tcW w:w="1701" w:type="dxa"/>
          </w:tcPr>
          <w:p w:rsidR="00440697" w:rsidRPr="00D61274" w:rsidRDefault="00440697" w:rsidP="00FF4D97">
            <w:r w:rsidRPr="00D61274">
              <w:t>940 3038</w:t>
            </w:r>
          </w:p>
        </w:tc>
      </w:tr>
      <w:tr w:rsidR="00440697" w:rsidRPr="00D61274" w:rsidTr="00FF4D97">
        <w:trPr>
          <w:jc w:val="center"/>
        </w:trPr>
        <w:tc>
          <w:tcPr>
            <w:tcW w:w="3473" w:type="dxa"/>
          </w:tcPr>
          <w:p w:rsidR="00440697" w:rsidRPr="00D61274" w:rsidRDefault="00440697" w:rsidP="00FF4D97">
            <w:r>
              <w:t>Beaver Scout Leader - Woodchucks</w:t>
            </w:r>
          </w:p>
        </w:tc>
        <w:tc>
          <w:tcPr>
            <w:tcW w:w="2589" w:type="dxa"/>
          </w:tcPr>
          <w:p w:rsidR="00440697" w:rsidRPr="00D61274" w:rsidRDefault="00440697" w:rsidP="00FF4D97">
            <w:r>
              <w:t>Paul Worthington</w:t>
            </w:r>
          </w:p>
        </w:tc>
        <w:tc>
          <w:tcPr>
            <w:tcW w:w="1701" w:type="dxa"/>
          </w:tcPr>
          <w:p w:rsidR="00440697" w:rsidRPr="00D61274" w:rsidRDefault="00440697" w:rsidP="00FF4D97">
            <w:r>
              <w:t>940 6599</w:t>
            </w:r>
          </w:p>
        </w:tc>
      </w:tr>
    </w:tbl>
    <w:p w:rsidR="00440697" w:rsidRDefault="00440697" w:rsidP="00440697">
      <w:pPr>
        <w:spacing w:line="240" w:lineRule="atLeast"/>
        <w:jc w:val="both"/>
        <w:rPr>
          <w:sz w:val="24"/>
          <w:szCs w:val="24"/>
        </w:rPr>
      </w:pPr>
    </w:p>
    <w:p w:rsidR="00440697" w:rsidRDefault="00440697" w:rsidP="00D61274">
      <w:pPr>
        <w:rPr>
          <w:sz w:val="24"/>
          <w:szCs w:val="24"/>
        </w:rPr>
      </w:pPr>
    </w:p>
    <w:p w:rsidR="00DF32D2" w:rsidRPr="00D61274" w:rsidRDefault="00DF32D2" w:rsidP="00D61274">
      <w:pPr>
        <w:rPr>
          <w:sz w:val="24"/>
          <w:szCs w:val="24"/>
        </w:rPr>
      </w:pPr>
    </w:p>
    <w:p w:rsidR="00C8374C" w:rsidRDefault="00A079D9" w:rsidP="00450025">
      <w:pPr>
        <w:spacing w:line="240" w:lineRule="atLeast"/>
        <w:jc w:val="center"/>
        <w:rPr>
          <w:sz w:val="24"/>
          <w:szCs w:val="24"/>
        </w:rPr>
      </w:pPr>
      <w:proofErr w:type="gramStart"/>
      <w:r>
        <w:rPr>
          <w:sz w:val="24"/>
          <w:szCs w:val="24"/>
        </w:rPr>
        <w:t>l</w:t>
      </w:r>
      <w:proofErr w:type="gramEnd"/>
      <w:r w:rsidR="00450025">
        <w:rPr>
          <w:sz w:val="24"/>
          <w:szCs w:val="24"/>
        </w:rPr>
        <w:t xml:space="preserve">    </w:t>
      </w:r>
    </w:p>
    <w:p w:rsidR="00450025" w:rsidRDefault="00AA44BF" w:rsidP="00E056FB">
      <w:pPr>
        <w:spacing w:line="240" w:lineRule="atLeast"/>
        <w:jc w:val="both"/>
        <w:rPr>
          <w:b/>
          <w:sz w:val="32"/>
          <w:szCs w:val="32"/>
        </w:rPr>
      </w:pPr>
      <w:r>
        <w:rPr>
          <w:b/>
          <w:sz w:val="32"/>
          <w:szCs w:val="32"/>
        </w:rPr>
        <w:t>Helen Vonka</w:t>
      </w:r>
    </w:p>
    <w:p w:rsidR="00E056FB" w:rsidRDefault="00FC04C2" w:rsidP="00E056FB">
      <w:pPr>
        <w:spacing w:line="240" w:lineRule="atLeast"/>
        <w:jc w:val="both"/>
        <w:rPr>
          <w:b/>
          <w:sz w:val="32"/>
          <w:szCs w:val="32"/>
        </w:rPr>
      </w:pPr>
      <w:r>
        <w:rPr>
          <w:b/>
          <w:sz w:val="32"/>
          <w:szCs w:val="32"/>
        </w:rPr>
        <w:t xml:space="preserve">On behalf of </w:t>
      </w:r>
      <w:r w:rsidR="00504833">
        <w:rPr>
          <w:b/>
          <w:sz w:val="32"/>
          <w:szCs w:val="32"/>
        </w:rPr>
        <w:t>1</w:t>
      </w:r>
      <w:r w:rsidR="00504833">
        <w:rPr>
          <w:b/>
          <w:sz w:val="32"/>
          <w:szCs w:val="32"/>
          <w:vertAlign w:val="superscript"/>
        </w:rPr>
        <w:t>st</w:t>
      </w:r>
      <w:r w:rsidR="00504833">
        <w:rPr>
          <w:b/>
          <w:sz w:val="32"/>
          <w:szCs w:val="32"/>
        </w:rPr>
        <w:t xml:space="preserve"> </w:t>
      </w:r>
      <w:proofErr w:type="spellStart"/>
      <w:r w:rsidR="00504833">
        <w:rPr>
          <w:b/>
          <w:sz w:val="32"/>
          <w:szCs w:val="32"/>
        </w:rPr>
        <w:t>Wargrave</w:t>
      </w:r>
      <w:proofErr w:type="spellEnd"/>
      <w:r w:rsidR="00504833">
        <w:rPr>
          <w:b/>
          <w:sz w:val="32"/>
          <w:szCs w:val="32"/>
        </w:rPr>
        <w:t xml:space="preserve"> Scout Executive </w:t>
      </w:r>
      <w:r w:rsidR="00E056FB">
        <w:rPr>
          <w:b/>
          <w:sz w:val="32"/>
          <w:szCs w:val="32"/>
        </w:rPr>
        <w:t>committee</w:t>
      </w:r>
    </w:p>
    <w:p w:rsidR="000E056E" w:rsidRDefault="000E056E" w:rsidP="00E056FB">
      <w:pPr>
        <w:spacing w:line="240" w:lineRule="atLeast"/>
        <w:jc w:val="both"/>
        <w:rPr>
          <w:b/>
          <w:sz w:val="32"/>
          <w:szCs w:val="32"/>
        </w:rPr>
      </w:pPr>
    </w:p>
    <w:p w:rsidR="000E056E" w:rsidRDefault="000E056E" w:rsidP="00E056FB">
      <w:pPr>
        <w:spacing w:line="240" w:lineRule="atLeast"/>
        <w:jc w:val="both"/>
        <w:rPr>
          <w:sz w:val="24"/>
          <w:szCs w:val="24"/>
        </w:rPr>
      </w:pPr>
    </w:p>
    <w:p w:rsidR="00E056FB" w:rsidRDefault="00E056FB">
      <w:pPr>
        <w:spacing w:line="240" w:lineRule="atLeast"/>
        <w:jc w:val="both"/>
        <w:rPr>
          <w:b/>
          <w:sz w:val="32"/>
          <w:szCs w:val="32"/>
        </w:rPr>
      </w:pPr>
      <w:bookmarkStart w:id="0" w:name="_GoBack"/>
      <w:bookmarkEnd w:id="0"/>
    </w:p>
    <w:sectPr w:rsidR="00E056FB" w:rsidSect="00AD77A3">
      <w:headerReference w:type="even" r:id="rId19"/>
      <w:headerReference w:type="default" r:id="rId20"/>
      <w:pgSz w:w="11907" w:h="16840" w:code="9"/>
      <w:pgMar w:top="340" w:right="851" w:bottom="953" w:left="851" w:header="851"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2CB" w:rsidRDefault="009872CB">
      <w:r>
        <w:separator/>
      </w:r>
    </w:p>
  </w:endnote>
  <w:endnote w:type="continuationSeparator" w:id="0">
    <w:p w:rsidR="009872CB" w:rsidRDefault="0098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2CB" w:rsidRDefault="009872CB">
      <w:r>
        <w:separator/>
      </w:r>
    </w:p>
  </w:footnote>
  <w:footnote w:type="continuationSeparator" w:id="0">
    <w:p w:rsidR="009872CB" w:rsidRDefault="00987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833" w:rsidRDefault="00504833">
    <w:pPr>
      <w:pStyle w:val="Header"/>
      <w:rPr>
        <w:b/>
        <w:lang w:val="en-GB"/>
      </w:rPr>
    </w:pPr>
    <w:r>
      <w:rPr>
        <w:b/>
        <w:lang w:val="en-GB"/>
      </w:rPr>
      <w:t>Newsletter of the 1</w:t>
    </w:r>
    <w:r>
      <w:rPr>
        <w:b/>
        <w:vertAlign w:val="superscript"/>
        <w:lang w:val="en-GB"/>
      </w:rPr>
      <w:t>st</w:t>
    </w:r>
    <w:r w:rsidR="00CA681C">
      <w:rPr>
        <w:b/>
        <w:lang w:val="en-GB"/>
      </w:rPr>
      <w:t xml:space="preserve"> </w:t>
    </w:r>
    <w:proofErr w:type="spellStart"/>
    <w:r w:rsidR="00CA681C">
      <w:rPr>
        <w:b/>
        <w:lang w:val="en-GB"/>
      </w:rPr>
      <w:t>Wargrave</w:t>
    </w:r>
    <w:proofErr w:type="spellEnd"/>
    <w:r w:rsidR="00CA681C">
      <w:rPr>
        <w:b/>
        <w:lang w:val="en-GB"/>
      </w:rPr>
      <w:t xml:space="preserve"> Scout Group</w:t>
    </w:r>
    <w:r w:rsidR="00CA681C">
      <w:rPr>
        <w:b/>
        <w:lang w:val="en-GB"/>
      </w:rPr>
      <w:tab/>
    </w:r>
    <w:r w:rsidR="00CA681C">
      <w:rPr>
        <w:b/>
        <w:lang w:val="en-GB"/>
      </w:rPr>
      <w:tab/>
    </w:r>
    <w:r w:rsidR="00CA681C">
      <w:rPr>
        <w:b/>
        <w:lang w:val="en-GB"/>
      </w:rPr>
      <w:tab/>
    </w:r>
    <w:r w:rsidR="007E25AE">
      <w:rPr>
        <w:b/>
        <w:lang w:val="en-GB"/>
      </w:rPr>
      <w:t>October 2012</w:t>
    </w:r>
  </w:p>
  <w:p w:rsidR="00504833" w:rsidRDefault="00504833">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833" w:rsidRDefault="00416524">
    <w:pPr>
      <w:pStyle w:val="Header"/>
      <w:rPr>
        <w:b/>
        <w:lang w:val="en-GB"/>
      </w:rPr>
    </w:pPr>
    <w:r>
      <w:rPr>
        <w:noProof/>
        <w:color w:val="339966"/>
        <w:lang w:val="en-GB" w:eastAsia="en-GB"/>
      </w:rPr>
      <w:drawing>
        <wp:inline distT="0" distB="0" distL="0" distR="0">
          <wp:extent cx="914400" cy="638175"/>
          <wp:effectExtent l="19050" t="0" r="0" b="0"/>
          <wp:docPr id="1" name="Picture 1" descr="320x224-blac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0x224-black-on-white"/>
                  <pic:cNvPicPr>
                    <a:picLocks noChangeAspect="1" noChangeArrowheads="1"/>
                  </pic:cNvPicPr>
                </pic:nvPicPr>
                <pic:blipFill>
                  <a:blip r:embed="rId1"/>
                  <a:srcRect/>
                  <a:stretch>
                    <a:fillRect/>
                  </a:stretch>
                </pic:blipFill>
                <pic:spPr bwMode="auto">
                  <a:xfrm>
                    <a:off x="0" y="0"/>
                    <a:ext cx="914400" cy="638175"/>
                  </a:xfrm>
                  <a:prstGeom prst="rect">
                    <a:avLst/>
                  </a:prstGeom>
                  <a:noFill/>
                  <a:ln w="9525">
                    <a:noFill/>
                    <a:miter lim="800000"/>
                    <a:headEnd/>
                    <a:tailEnd/>
                  </a:ln>
                </pic:spPr>
              </pic:pic>
            </a:graphicData>
          </a:graphic>
        </wp:inline>
      </w:drawing>
    </w:r>
    <w:r w:rsidR="00504833">
      <w:rPr>
        <w:b/>
        <w:lang w:val="en-GB"/>
      </w:rPr>
      <w:tab/>
      <w:t>Newsletter of the 1</w:t>
    </w:r>
    <w:r w:rsidR="00504833">
      <w:rPr>
        <w:b/>
        <w:vertAlign w:val="superscript"/>
        <w:lang w:val="en-GB"/>
      </w:rPr>
      <w:t>st</w:t>
    </w:r>
    <w:r w:rsidR="00504833">
      <w:rPr>
        <w:b/>
        <w:lang w:val="en-GB"/>
      </w:rPr>
      <w:t xml:space="preserve"> </w:t>
    </w:r>
    <w:proofErr w:type="spellStart"/>
    <w:r w:rsidR="00504833">
      <w:rPr>
        <w:b/>
        <w:lang w:val="en-GB"/>
      </w:rPr>
      <w:t>Wargrave</w:t>
    </w:r>
    <w:proofErr w:type="spellEnd"/>
    <w:r w:rsidR="00504833">
      <w:rPr>
        <w:b/>
        <w:lang w:val="en-GB"/>
      </w:rPr>
      <w:t xml:space="preserve"> Scout Group</w:t>
    </w:r>
    <w:r w:rsidR="00504833">
      <w:rPr>
        <w:b/>
        <w:lang w:val="en-GB"/>
      </w:rPr>
      <w:tab/>
    </w:r>
    <w:r w:rsidR="00504833">
      <w:rPr>
        <w:b/>
        <w:lang w:val="en-GB"/>
      </w:rPr>
      <w:tab/>
    </w:r>
    <w:r w:rsidR="000837E3">
      <w:rPr>
        <w:b/>
        <w:lang w:val="en-GB"/>
      </w:rPr>
      <w:t>September</w:t>
    </w:r>
    <w:r w:rsidR="00CA681C">
      <w:rPr>
        <w:b/>
        <w:lang w:val="en-GB"/>
      </w:rPr>
      <w:t xml:space="preserve"> 201</w:t>
    </w:r>
    <w:r w:rsidR="000837E3">
      <w:rPr>
        <w:b/>
        <w:lang w:val="en-GB"/>
      </w:rPr>
      <w:t>3</w:t>
    </w:r>
  </w:p>
  <w:p w:rsidR="00504833" w:rsidRDefault="00504833">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191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nsid w:val="0A9105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30553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3BD3A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78F32D0"/>
    <w:multiLevelType w:val="singleLevel"/>
    <w:tmpl w:val="A0F0C85E"/>
    <w:lvl w:ilvl="0">
      <w:start w:val="1"/>
      <w:numFmt w:val="bullet"/>
      <w:lvlText w:val=""/>
      <w:lvlJc w:val="left"/>
      <w:pPr>
        <w:tabs>
          <w:tab w:val="num" w:pos="1152"/>
        </w:tabs>
        <w:ind w:left="1152" w:hanging="432"/>
      </w:pPr>
      <w:rPr>
        <w:rFonts w:ascii="Symbol" w:hAnsi="Symbol" w:hint="default"/>
        <w:sz w:val="28"/>
      </w:rPr>
    </w:lvl>
  </w:abstractNum>
  <w:abstractNum w:abstractNumId="5">
    <w:nsid w:val="50162F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55DE7EA3"/>
    <w:multiLevelType w:val="singleLevel"/>
    <w:tmpl w:val="A0F0C85E"/>
    <w:lvl w:ilvl="0">
      <w:start w:val="1"/>
      <w:numFmt w:val="bullet"/>
      <w:lvlText w:val=""/>
      <w:lvlJc w:val="left"/>
      <w:pPr>
        <w:tabs>
          <w:tab w:val="num" w:pos="1152"/>
        </w:tabs>
        <w:ind w:left="1152" w:hanging="432"/>
      </w:pPr>
      <w:rPr>
        <w:rFonts w:ascii="Symbol" w:hAnsi="Symbol" w:hint="default"/>
        <w:sz w:val="28"/>
      </w:rPr>
    </w:lvl>
  </w:abstractNum>
  <w:abstractNum w:abstractNumId="7">
    <w:nsid w:val="61B35A1A"/>
    <w:multiLevelType w:val="singleLevel"/>
    <w:tmpl w:val="A0F0C85E"/>
    <w:lvl w:ilvl="0">
      <w:start w:val="1"/>
      <w:numFmt w:val="bullet"/>
      <w:lvlText w:val=""/>
      <w:lvlJc w:val="left"/>
      <w:pPr>
        <w:tabs>
          <w:tab w:val="num" w:pos="1152"/>
        </w:tabs>
        <w:ind w:left="1152" w:hanging="432"/>
      </w:pPr>
      <w:rPr>
        <w:rFonts w:ascii="Symbol" w:hAnsi="Symbol" w:hint="default"/>
        <w:sz w:val="28"/>
      </w:rPr>
    </w:lvl>
  </w:abstractNum>
  <w:abstractNum w:abstractNumId="8">
    <w:nsid w:val="64A97937"/>
    <w:multiLevelType w:val="singleLevel"/>
    <w:tmpl w:val="A0F0C85E"/>
    <w:lvl w:ilvl="0">
      <w:start w:val="1"/>
      <w:numFmt w:val="bullet"/>
      <w:lvlText w:val=""/>
      <w:lvlJc w:val="left"/>
      <w:pPr>
        <w:tabs>
          <w:tab w:val="num" w:pos="1152"/>
        </w:tabs>
        <w:ind w:left="1152" w:hanging="432"/>
      </w:pPr>
      <w:rPr>
        <w:rFonts w:ascii="Symbol" w:hAnsi="Symbol" w:hint="default"/>
        <w:sz w:val="28"/>
      </w:rPr>
    </w:lvl>
  </w:abstractNum>
  <w:abstractNum w:abstractNumId="9">
    <w:nsid w:val="6C0C6958"/>
    <w:multiLevelType w:val="hybridMultilevel"/>
    <w:tmpl w:val="8DD2147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BDB4413"/>
    <w:multiLevelType w:val="singleLevel"/>
    <w:tmpl w:val="A0F0C85E"/>
    <w:lvl w:ilvl="0">
      <w:start w:val="1"/>
      <w:numFmt w:val="bullet"/>
      <w:lvlText w:val=""/>
      <w:lvlJc w:val="left"/>
      <w:pPr>
        <w:tabs>
          <w:tab w:val="num" w:pos="1152"/>
        </w:tabs>
        <w:ind w:left="1152" w:hanging="432"/>
      </w:pPr>
      <w:rPr>
        <w:rFonts w:ascii="Symbol" w:hAnsi="Symbol" w:hint="default"/>
        <w:sz w:val="28"/>
      </w:rPr>
    </w:lvl>
  </w:abstractNum>
  <w:num w:numId="1">
    <w:abstractNumId w:val="4"/>
  </w:num>
  <w:num w:numId="2">
    <w:abstractNumId w:val="8"/>
  </w:num>
  <w:num w:numId="3">
    <w:abstractNumId w:val="2"/>
  </w:num>
  <w:num w:numId="4">
    <w:abstractNumId w:val="3"/>
  </w:num>
  <w:num w:numId="5">
    <w:abstractNumId w:val="1"/>
  </w:num>
  <w:num w:numId="6">
    <w:abstractNumId w:val="0"/>
  </w:num>
  <w:num w:numId="7">
    <w:abstractNumId w:val="7"/>
  </w:num>
  <w:num w:numId="8">
    <w:abstractNumId w:val="6"/>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39"/>
    <w:rsid w:val="0002023A"/>
    <w:rsid w:val="00026EF5"/>
    <w:rsid w:val="00050CAF"/>
    <w:rsid w:val="00082205"/>
    <w:rsid w:val="000837E3"/>
    <w:rsid w:val="000E056E"/>
    <w:rsid w:val="000F12C5"/>
    <w:rsid w:val="000F7235"/>
    <w:rsid w:val="00111DC8"/>
    <w:rsid w:val="00127EAB"/>
    <w:rsid w:val="00261729"/>
    <w:rsid w:val="00272B8C"/>
    <w:rsid w:val="00372BD1"/>
    <w:rsid w:val="00416524"/>
    <w:rsid w:val="00440697"/>
    <w:rsid w:val="00450025"/>
    <w:rsid w:val="004623E8"/>
    <w:rsid w:val="00472E1B"/>
    <w:rsid w:val="004B6B23"/>
    <w:rsid w:val="00504833"/>
    <w:rsid w:val="00521C15"/>
    <w:rsid w:val="00555516"/>
    <w:rsid w:val="006373E6"/>
    <w:rsid w:val="006541A8"/>
    <w:rsid w:val="00677579"/>
    <w:rsid w:val="0068529C"/>
    <w:rsid w:val="006C5ABB"/>
    <w:rsid w:val="006D35E4"/>
    <w:rsid w:val="006E652B"/>
    <w:rsid w:val="0079548B"/>
    <w:rsid w:val="007A165C"/>
    <w:rsid w:val="007C03EB"/>
    <w:rsid w:val="007E25AE"/>
    <w:rsid w:val="00804941"/>
    <w:rsid w:val="008438F5"/>
    <w:rsid w:val="00857D39"/>
    <w:rsid w:val="00946F93"/>
    <w:rsid w:val="009572F7"/>
    <w:rsid w:val="00962799"/>
    <w:rsid w:val="009872CB"/>
    <w:rsid w:val="0099566A"/>
    <w:rsid w:val="00A079D9"/>
    <w:rsid w:val="00A57EDE"/>
    <w:rsid w:val="00A71EB8"/>
    <w:rsid w:val="00AA44BF"/>
    <w:rsid w:val="00AB24BE"/>
    <w:rsid w:val="00AD77A3"/>
    <w:rsid w:val="00AF39B3"/>
    <w:rsid w:val="00B025A8"/>
    <w:rsid w:val="00B2622E"/>
    <w:rsid w:val="00BB157C"/>
    <w:rsid w:val="00BC3E7C"/>
    <w:rsid w:val="00BC3FFE"/>
    <w:rsid w:val="00C069FC"/>
    <w:rsid w:val="00C8005B"/>
    <w:rsid w:val="00C82F41"/>
    <w:rsid w:val="00C8374C"/>
    <w:rsid w:val="00CA681C"/>
    <w:rsid w:val="00CB640A"/>
    <w:rsid w:val="00CD4088"/>
    <w:rsid w:val="00D61274"/>
    <w:rsid w:val="00DE0A3D"/>
    <w:rsid w:val="00DF32D2"/>
    <w:rsid w:val="00E056FB"/>
    <w:rsid w:val="00E429E7"/>
    <w:rsid w:val="00EA2891"/>
    <w:rsid w:val="00EB234B"/>
    <w:rsid w:val="00ED0EBF"/>
    <w:rsid w:val="00F1574C"/>
    <w:rsid w:val="00F17253"/>
    <w:rsid w:val="00F302F3"/>
    <w:rsid w:val="00F6373D"/>
    <w:rsid w:val="00F925BD"/>
    <w:rsid w:val="00FA1C9A"/>
    <w:rsid w:val="00FC04C2"/>
    <w:rsid w:val="00FF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line="240" w:lineRule="atLeast"/>
      <w:jc w:val="both"/>
      <w:outlineLvl w:val="0"/>
    </w:pPr>
    <w:rPr>
      <w:rFonts w:ascii="Matura MT Script Capitals" w:hAnsi="Matura MT Script Capitals"/>
      <w:sz w:val="96"/>
    </w:rPr>
  </w:style>
  <w:style w:type="paragraph" w:styleId="Heading2">
    <w:name w:val="heading 2"/>
    <w:basedOn w:val="Normal"/>
    <w:next w:val="Normal"/>
    <w:qFormat/>
    <w:pPr>
      <w:keepNext/>
      <w:jc w:val="both"/>
      <w:outlineLvl w:val="1"/>
    </w:pPr>
    <w:rPr>
      <w:b/>
      <w:i/>
      <w:sz w:val="24"/>
    </w:rPr>
  </w:style>
  <w:style w:type="paragraph" w:styleId="Heading3">
    <w:name w:val="heading 3"/>
    <w:basedOn w:val="Normal"/>
    <w:next w:val="Normal"/>
    <w:qFormat/>
    <w:pPr>
      <w:keepNext/>
      <w:spacing w:after="120"/>
      <w:outlineLvl w:val="2"/>
    </w:pPr>
    <w:rPr>
      <w:b/>
      <w:i/>
      <w:sz w:val="28"/>
    </w:rPr>
  </w:style>
  <w:style w:type="paragraph" w:styleId="Heading4">
    <w:name w:val="heading 4"/>
    <w:basedOn w:val="Normal"/>
    <w:next w:val="Normal"/>
    <w:qFormat/>
    <w:pPr>
      <w:keepNext/>
      <w:pBdr>
        <w:top w:val="single" w:sz="12" w:space="4" w:color="auto" w:shadow="1"/>
        <w:left w:val="single" w:sz="12" w:space="4" w:color="auto" w:shadow="1"/>
        <w:bottom w:val="single" w:sz="12" w:space="4" w:color="auto" w:shadow="1"/>
        <w:right w:val="single" w:sz="12" w:space="4" w:color="auto" w:shadow="1"/>
      </w:pBdr>
      <w:shd w:val="pct10" w:color="auto" w:fill="auto"/>
      <w:spacing w:line="240" w:lineRule="atLeast"/>
      <w:outlineLvl w:val="3"/>
    </w:pPr>
    <w:rPr>
      <w:b/>
      <w:i/>
      <w:sz w:val="24"/>
    </w:rPr>
  </w:style>
  <w:style w:type="paragraph" w:styleId="Heading5">
    <w:name w:val="heading 5"/>
    <w:basedOn w:val="Normal"/>
    <w:next w:val="Normal"/>
    <w:qFormat/>
    <w:pPr>
      <w:keepNext/>
      <w:pBdr>
        <w:top w:val="single" w:sz="12" w:space="1" w:color="auto" w:shadow="1"/>
        <w:left w:val="single" w:sz="12" w:space="0" w:color="auto" w:shadow="1"/>
        <w:bottom w:val="single" w:sz="12" w:space="1" w:color="auto" w:shadow="1"/>
        <w:right w:val="single" w:sz="12" w:space="1" w:color="auto" w:shadow="1"/>
      </w:pBdr>
      <w:shd w:val="pct10" w:color="auto" w:fill="auto"/>
      <w:jc w:val="center"/>
      <w:outlineLvl w:val="4"/>
    </w:pPr>
    <w:rPr>
      <w:rFonts w:ascii="Arial" w:hAnsi="Arial"/>
      <w:b/>
      <w:sz w:val="48"/>
    </w:rPr>
  </w:style>
  <w:style w:type="paragraph" w:styleId="Heading6">
    <w:name w:val="heading 6"/>
    <w:basedOn w:val="Normal"/>
    <w:next w:val="Normal"/>
    <w:qFormat/>
    <w:pPr>
      <w:keepNext/>
      <w:pBdr>
        <w:top w:val="single" w:sz="12" w:space="4" w:color="auto" w:shadow="1"/>
        <w:left w:val="single" w:sz="12" w:space="4" w:color="auto" w:shadow="1"/>
        <w:bottom w:val="single" w:sz="12" w:space="4" w:color="auto" w:shadow="1"/>
        <w:right w:val="single" w:sz="12" w:space="4" w:color="auto" w:shadow="1"/>
      </w:pBdr>
      <w:shd w:val="pct10" w:color="auto" w:fill="auto"/>
      <w:spacing w:line="240" w:lineRule="atLeast"/>
      <w:jc w:val="center"/>
      <w:outlineLvl w:val="5"/>
    </w:pPr>
    <w:rPr>
      <w:rFonts w:ascii="Arial" w:hAnsi="Arial"/>
      <w:b/>
      <w:sz w:val="52"/>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pacing w:line="240" w:lineRule="atLeast"/>
      <w:jc w:val="center"/>
      <w:outlineLvl w:val="6"/>
    </w:pPr>
    <w:rPr>
      <w:b/>
      <w:sz w:val="32"/>
    </w:rPr>
  </w:style>
  <w:style w:type="paragraph" w:styleId="Heading8">
    <w:name w:val="heading 8"/>
    <w:basedOn w:val="Normal"/>
    <w:next w:val="Normal"/>
    <w:qFormat/>
    <w:pPr>
      <w:keepNext/>
      <w:jc w:val="center"/>
      <w:outlineLvl w:val="7"/>
    </w:pPr>
    <w:rPr>
      <w:b/>
      <w:sz w:val="32"/>
    </w:rPr>
  </w:style>
  <w:style w:type="paragraph" w:styleId="Heading9">
    <w:name w:val="heading 9"/>
    <w:basedOn w:val="Normal"/>
    <w:next w:val="Normal"/>
    <w:qFormat/>
    <w:pPr>
      <w:keepNext/>
      <w:pBdr>
        <w:top w:val="single" w:sz="12" w:space="1" w:color="auto"/>
        <w:left w:val="single" w:sz="12" w:space="4" w:color="auto"/>
        <w:bottom w:val="single" w:sz="12" w:space="1" w:color="auto"/>
        <w:right w:val="single" w:sz="12" w:space="4" w:color="auto"/>
      </w:pBdr>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PlainText">
    <w:name w:val="Plain Text"/>
    <w:basedOn w:val="Normal"/>
    <w:semiHidden/>
    <w:rPr>
      <w:rFonts w:ascii="Courier New" w:hAnsi="Courier New"/>
      <w:lang w:val="en-GB"/>
    </w:rPr>
  </w:style>
  <w:style w:type="paragraph" w:styleId="BodyText">
    <w:name w:val="Body Text"/>
    <w:basedOn w:val="Normal"/>
    <w:semiHidden/>
    <w:rPr>
      <w:sz w:val="22"/>
    </w:rPr>
  </w:style>
  <w:style w:type="paragraph" w:styleId="BodyText2">
    <w:name w:val="Body Text 2"/>
    <w:basedOn w:val="Normal"/>
    <w:semiHidden/>
    <w:pPr>
      <w:spacing w:after="120"/>
      <w:jc w:val="both"/>
    </w:pPr>
    <w:rPr>
      <w:sz w:val="22"/>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semiHidden/>
    <w:pPr>
      <w:spacing w:line="240" w:lineRule="atLeast"/>
      <w:jc w:val="both"/>
    </w:pPr>
    <w:rPr>
      <w:b/>
      <w:sz w:val="22"/>
      <w:lang w:val="en-GB"/>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Title">
    <w:name w:val="Title"/>
    <w:basedOn w:val="Normal"/>
    <w:qFormat/>
    <w:pPr>
      <w:pBdr>
        <w:top w:val="single" w:sz="12" w:space="1" w:color="auto" w:shadow="1"/>
        <w:left w:val="single" w:sz="12" w:space="4" w:color="auto" w:shadow="1"/>
        <w:bottom w:val="single" w:sz="12" w:space="1" w:color="auto" w:shadow="1"/>
        <w:right w:val="single" w:sz="12" w:space="4" w:color="auto" w:shadow="1"/>
      </w:pBdr>
      <w:shd w:val="pct10" w:color="auto" w:fill="FFFFFF"/>
      <w:spacing w:line="240" w:lineRule="atLeast"/>
      <w:jc w:val="center"/>
    </w:pPr>
    <w:rPr>
      <w:rFonts w:ascii="Arial" w:hAnsi="Arial"/>
      <w:b/>
      <w:sz w:val="96"/>
      <w:lang w:val="en-GB"/>
    </w:rPr>
  </w:style>
  <w:style w:type="character" w:styleId="FollowedHyperlink">
    <w:name w:val="FollowedHyperlink"/>
    <w:semiHidden/>
    <w:rPr>
      <w:color w:val="800080"/>
      <w:u w:val="single"/>
    </w:rPr>
  </w:style>
  <w:style w:type="paragraph" w:styleId="ListParagraph">
    <w:name w:val="List Paragraph"/>
    <w:basedOn w:val="Normal"/>
    <w:uiPriority w:val="34"/>
    <w:qFormat/>
    <w:rsid w:val="0068529C"/>
    <w:pPr>
      <w:ind w:left="720"/>
      <w:contextualSpacing/>
    </w:pPr>
    <w:rPr>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paragraph" w:styleId="BalloonText">
    <w:name w:val="Balloon Text"/>
    <w:basedOn w:val="Normal"/>
    <w:semiHidden/>
    <w:rPr>
      <w:rFonts w:ascii="Tahoma" w:hAnsi="Tahoma" w:cs="Tahoma"/>
      <w:sz w:val="16"/>
      <w:szCs w:val="16"/>
    </w:rPr>
  </w:style>
  <w:style w:type="paragraph" w:customStyle="1" w:styleId="yiv5178354910msonormal">
    <w:name w:val="yiv5178354910msonormal"/>
    <w:basedOn w:val="Normal"/>
    <w:rsid w:val="00026EF5"/>
    <w:pPr>
      <w:spacing w:before="100" w:beforeAutospacing="1" w:after="100" w:afterAutospacing="1"/>
    </w:pPr>
    <w:rPr>
      <w:sz w:val="24"/>
      <w:szCs w:val="24"/>
      <w:lang w:val="en-GB" w:eastAsia="en-GB"/>
    </w:rPr>
  </w:style>
  <w:style w:type="paragraph" w:customStyle="1" w:styleId="yiv2749037176msonormal">
    <w:name w:val="yiv2749037176msonormal"/>
    <w:basedOn w:val="Normal"/>
    <w:rsid w:val="00F925BD"/>
    <w:pPr>
      <w:spacing w:before="100" w:beforeAutospacing="1" w:after="100" w:afterAutospacing="1"/>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spacing w:line="240" w:lineRule="atLeast"/>
      <w:jc w:val="both"/>
      <w:outlineLvl w:val="0"/>
    </w:pPr>
    <w:rPr>
      <w:rFonts w:ascii="Matura MT Script Capitals" w:hAnsi="Matura MT Script Capitals"/>
      <w:sz w:val="96"/>
    </w:rPr>
  </w:style>
  <w:style w:type="paragraph" w:styleId="Heading2">
    <w:name w:val="heading 2"/>
    <w:basedOn w:val="Normal"/>
    <w:next w:val="Normal"/>
    <w:qFormat/>
    <w:pPr>
      <w:keepNext/>
      <w:jc w:val="both"/>
      <w:outlineLvl w:val="1"/>
    </w:pPr>
    <w:rPr>
      <w:b/>
      <w:i/>
      <w:sz w:val="24"/>
    </w:rPr>
  </w:style>
  <w:style w:type="paragraph" w:styleId="Heading3">
    <w:name w:val="heading 3"/>
    <w:basedOn w:val="Normal"/>
    <w:next w:val="Normal"/>
    <w:qFormat/>
    <w:pPr>
      <w:keepNext/>
      <w:spacing w:after="120"/>
      <w:outlineLvl w:val="2"/>
    </w:pPr>
    <w:rPr>
      <w:b/>
      <w:i/>
      <w:sz w:val="28"/>
    </w:rPr>
  </w:style>
  <w:style w:type="paragraph" w:styleId="Heading4">
    <w:name w:val="heading 4"/>
    <w:basedOn w:val="Normal"/>
    <w:next w:val="Normal"/>
    <w:qFormat/>
    <w:pPr>
      <w:keepNext/>
      <w:pBdr>
        <w:top w:val="single" w:sz="12" w:space="4" w:color="auto" w:shadow="1"/>
        <w:left w:val="single" w:sz="12" w:space="4" w:color="auto" w:shadow="1"/>
        <w:bottom w:val="single" w:sz="12" w:space="4" w:color="auto" w:shadow="1"/>
        <w:right w:val="single" w:sz="12" w:space="4" w:color="auto" w:shadow="1"/>
      </w:pBdr>
      <w:shd w:val="pct10" w:color="auto" w:fill="auto"/>
      <w:spacing w:line="240" w:lineRule="atLeast"/>
      <w:outlineLvl w:val="3"/>
    </w:pPr>
    <w:rPr>
      <w:b/>
      <w:i/>
      <w:sz w:val="24"/>
    </w:rPr>
  </w:style>
  <w:style w:type="paragraph" w:styleId="Heading5">
    <w:name w:val="heading 5"/>
    <w:basedOn w:val="Normal"/>
    <w:next w:val="Normal"/>
    <w:qFormat/>
    <w:pPr>
      <w:keepNext/>
      <w:pBdr>
        <w:top w:val="single" w:sz="12" w:space="1" w:color="auto" w:shadow="1"/>
        <w:left w:val="single" w:sz="12" w:space="0" w:color="auto" w:shadow="1"/>
        <w:bottom w:val="single" w:sz="12" w:space="1" w:color="auto" w:shadow="1"/>
        <w:right w:val="single" w:sz="12" w:space="1" w:color="auto" w:shadow="1"/>
      </w:pBdr>
      <w:shd w:val="pct10" w:color="auto" w:fill="auto"/>
      <w:jc w:val="center"/>
      <w:outlineLvl w:val="4"/>
    </w:pPr>
    <w:rPr>
      <w:rFonts w:ascii="Arial" w:hAnsi="Arial"/>
      <w:b/>
      <w:sz w:val="48"/>
    </w:rPr>
  </w:style>
  <w:style w:type="paragraph" w:styleId="Heading6">
    <w:name w:val="heading 6"/>
    <w:basedOn w:val="Normal"/>
    <w:next w:val="Normal"/>
    <w:qFormat/>
    <w:pPr>
      <w:keepNext/>
      <w:pBdr>
        <w:top w:val="single" w:sz="12" w:space="4" w:color="auto" w:shadow="1"/>
        <w:left w:val="single" w:sz="12" w:space="4" w:color="auto" w:shadow="1"/>
        <w:bottom w:val="single" w:sz="12" w:space="4" w:color="auto" w:shadow="1"/>
        <w:right w:val="single" w:sz="12" w:space="4" w:color="auto" w:shadow="1"/>
      </w:pBdr>
      <w:shd w:val="pct10" w:color="auto" w:fill="auto"/>
      <w:spacing w:line="240" w:lineRule="atLeast"/>
      <w:jc w:val="center"/>
      <w:outlineLvl w:val="5"/>
    </w:pPr>
    <w:rPr>
      <w:rFonts w:ascii="Arial" w:hAnsi="Arial"/>
      <w:b/>
      <w:sz w:val="52"/>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pacing w:line="240" w:lineRule="atLeast"/>
      <w:jc w:val="center"/>
      <w:outlineLvl w:val="6"/>
    </w:pPr>
    <w:rPr>
      <w:b/>
      <w:sz w:val="32"/>
    </w:rPr>
  </w:style>
  <w:style w:type="paragraph" w:styleId="Heading8">
    <w:name w:val="heading 8"/>
    <w:basedOn w:val="Normal"/>
    <w:next w:val="Normal"/>
    <w:qFormat/>
    <w:pPr>
      <w:keepNext/>
      <w:jc w:val="center"/>
      <w:outlineLvl w:val="7"/>
    </w:pPr>
    <w:rPr>
      <w:b/>
      <w:sz w:val="32"/>
    </w:rPr>
  </w:style>
  <w:style w:type="paragraph" w:styleId="Heading9">
    <w:name w:val="heading 9"/>
    <w:basedOn w:val="Normal"/>
    <w:next w:val="Normal"/>
    <w:qFormat/>
    <w:pPr>
      <w:keepNext/>
      <w:pBdr>
        <w:top w:val="single" w:sz="12" w:space="1" w:color="auto"/>
        <w:left w:val="single" w:sz="12" w:space="4" w:color="auto"/>
        <w:bottom w:val="single" w:sz="12" w:space="1" w:color="auto"/>
        <w:right w:val="single" w:sz="12" w:space="4" w:color="auto"/>
      </w:pBdr>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PlainText">
    <w:name w:val="Plain Text"/>
    <w:basedOn w:val="Normal"/>
    <w:semiHidden/>
    <w:rPr>
      <w:rFonts w:ascii="Courier New" w:hAnsi="Courier New"/>
      <w:lang w:val="en-GB"/>
    </w:rPr>
  </w:style>
  <w:style w:type="paragraph" w:styleId="BodyText">
    <w:name w:val="Body Text"/>
    <w:basedOn w:val="Normal"/>
    <w:semiHidden/>
    <w:rPr>
      <w:sz w:val="22"/>
    </w:rPr>
  </w:style>
  <w:style w:type="paragraph" w:styleId="BodyText2">
    <w:name w:val="Body Text 2"/>
    <w:basedOn w:val="Normal"/>
    <w:semiHidden/>
    <w:pPr>
      <w:spacing w:after="120"/>
      <w:jc w:val="both"/>
    </w:pPr>
    <w:rPr>
      <w:sz w:val="22"/>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semiHidden/>
    <w:pPr>
      <w:spacing w:line="240" w:lineRule="atLeast"/>
      <w:jc w:val="both"/>
    </w:pPr>
    <w:rPr>
      <w:b/>
      <w:sz w:val="22"/>
      <w:lang w:val="en-GB"/>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Title">
    <w:name w:val="Title"/>
    <w:basedOn w:val="Normal"/>
    <w:qFormat/>
    <w:pPr>
      <w:pBdr>
        <w:top w:val="single" w:sz="12" w:space="1" w:color="auto" w:shadow="1"/>
        <w:left w:val="single" w:sz="12" w:space="4" w:color="auto" w:shadow="1"/>
        <w:bottom w:val="single" w:sz="12" w:space="1" w:color="auto" w:shadow="1"/>
        <w:right w:val="single" w:sz="12" w:space="4" w:color="auto" w:shadow="1"/>
      </w:pBdr>
      <w:shd w:val="pct10" w:color="auto" w:fill="FFFFFF"/>
      <w:spacing w:line="240" w:lineRule="atLeast"/>
      <w:jc w:val="center"/>
    </w:pPr>
    <w:rPr>
      <w:rFonts w:ascii="Arial" w:hAnsi="Arial"/>
      <w:b/>
      <w:sz w:val="96"/>
      <w:lang w:val="en-GB"/>
    </w:rPr>
  </w:style>
  <w:style w:type="character" w:styleId="FollowedHyperlink">
    <w:name w:val="FollowedHyperlink"/>
    <w:semiHidden/>
    <w:rPr>
      <w:color w:val="800080"/>
      <w:u w:val="single"/>
    </w:rPr>
  </w:style>
  <w:style w:type="paragraph" w:styleId="ListParagraph">
    <w:name w:val="List Paragraph"/>
    <w:basedOn w:val="Normal"/>
    <w:uiPriority w:val="34"/>
    <w:qFormat/>
    <w:rsid w:val="0068529C"/>
    <w:pPr>
      <w:ind w:left="720"/>
      <w:contextualSpacing/>
    </w:pPr>
    <w:rPr>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paragraph" w:styleId="BalloonText">
    <w:name w:val="Balloon Text"/>
    <w:basedOn w:val="Normal"/>
    <w:semiHidden/>
    <w:rPr>
      <w:rFonts w:ascii="Tahoma" w:hAnsi="Tahoma" w:cs="Tahoma"/>
      <w:sz w:val="16"/>
      <w:szCs w:val="16"/>
    </w:rPr>
  </w:style>
  <w:style w:type="paragraph" w:customStyle="1" w:styleId="yiv5178354910msonormal">
    <w:name w:val="yiv5178354910msonormal"/>
    <w:basedOn w:val="Normal"/>
    <w:rsid w:val="00026EF5"/>
    <w:pPr>
      <w:spacing w:before="100" w:beforeAutospacing="1" w:after="100" w:afterAutospacing="1"/>
    </w:pPr>
    <w:rPr>
      <w:sz w:val="24"/>
      <w:szCs w:val="24"/>
      <w:lang w:val="en-GB" w:eastAsia="en-GB"/>
    </w:rPr>
  </w:style>
  <w:style w:type="paragraph" w:customStyle="1" w:styleId="yiv2749037176msonormal">
    <w:name w:val="yiv2749037176msonormal"/>
    <w:basedOn w:val="Normal"/>
    <w:rsid w:val="00F925BD"/>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56749">
      <w:bodyDiv w:val="1"/>
      <w:marLeft w:val="0"/>
      <w:marRight w:val="0"/>
      <w:marTop w:val="0"/>
      <w:marBottom w:val="0"/>
      <w:divBdr>
        <w:top w:val="none" w:sz="0" w:space="0" w:color="auto"/>
        <w:left w:val="none" w:sz="0" w:space="0" w:color="auto"/>
        <w:bottom w:val="none" w:sz="0" w:space="0" w:color="auto"/>
        <w:right w:val="none" w:sz="0" w:space="0" w:color="auto"/>
      </w:divBdr>
    </w:div>
    <w:div w:id="801072979">
      <w:bodyDiv w:val="1"/>
      <w:marLeft w:val="0"/>
      <w:marRight w:val="0"/>
      <w:marTop w:val="0"/>
      <w:marBottom w:val="0"/>
      <w:divBdr>
        <w:top w:val="none" w:sz="0" w:space="0" w:color="auto"/>
        <w:left w:val="none" w:sz="0" w:space="0" w:color="auto"/>
        <w:bottom w:val="none" w:sz="0" w:space="0" w:color="auto"/>
        <w:right w:val="none" w:sz="0" w:space="0" w:color="auto"/>
      </w:divBdr>
      <w:divsChild>
        <w:div w:id="99375462">
          <w:marLeft w:val="0"/>
          <w:marRight w:val="0"/>
          <w:marTop w:val="0"/>
          <w:marBottom w:val="0"/>
          <w:divBdr>
            <w:top w:val="none" w:sz="0" w:space="0" w:color="auto"/>
            <w:left w:val="none" w:sz="0" w:space="0" w:color="auto"/>
            <w:bottom w:val="none" w:sz="0" w:space="0" w:color="auto"/>
            <w:right w:val="none" w:sz="0" w:space="0" w:color="auto"/>
          </w:divBdr>
        </w:div>
        <w:div w:id="100925494">
          <w:marLeft w:val="0"/>
          <w:marRight w:val="0"/>
          <w:marTop w:val="0"/>
          <w:marBottom w:val="0"/>
          <w:divBdr>
            <w:top w:val="none" w:sz="0" w:space="0" w:color="auto"/>
            <w:left w:val="none" w:sz="0" w:space="0" w:color="auto"/>
            <w:bottom w:val="none" w:sz="0" w:space="0" w:color="auto"/>
            <w:right w:val="none" w:sz="0" w:space="0" w:color="auto"/>
          </w:divBdr>
        </w:div>
        <w:div w:id="204215804">
          <w:marLeft w:val="0"/>
          <w:marRight w:val="0"/>
          <w:marTop w:val="0"/>
          <w:marBottom w:val="0"/>
          <w:divBdr>
            <w:top w:val="none" w:sz="0" w:space="0" w:color="auto"/>
            <w:left w:val="none" w:sz="0" w:space="0" w:color="auto"/>
            <w:bottom w:val="none" w:sz="0" w:space="0" w:color="auto"/>
            <w:right w:val="none" w:sz="0" w:space="0" w:color="auto"/>
          </w:divBdr>
        </w:div>
        <w:div w:id="496503173">
          <w:marLeft w:val="0"/>
          <w:marRight w:val="0"/>
          <w:marTop w:val="0"/>
          <w:marBottom w:val="0"/>
          <w:divBdr>
            <w:top w:val="none" w:sz="0" w:space="0" w:color="auto"/>
            <w:left w:val="none" w:sz="0" w:space="0" w:color="auto"/>
            <w:bottom w:val="none" w:sz="0" w:space="0" w:color="auto"/>
            <w:right w:val="none" w:sz="0" w:space="0" w:color="auto"/>
          </w:divBdr>
        </w:div>
        <w:div w:id="738089323">
          <w:marLeft w:val="0"/>
          <w:marRight w:val="0"/>
          <w:marTop w:val="0"/>
          <w:marBottom w:val="0"/>
          <w:divBdr>
            <w:top w:val="none" w:sz="0" w:space="0" w:color="auto"/>
            <w:left w:val="none" w:sz="0" w:space="0" w:color="auto"/>
            <w:bottom w:val="none" w:sz="0" w:space="0" w:color="auto"/>
            <w:right w:val="none" w:sz="0" w:space="0" w:color="auto"/>
          </w:divBdr>
        </w:div>
        <w:div w:id="839658715">
          <w:marLeft w:val="0"/>
          <w:marRight w:val="0"/>
          <w:marTop w:val="0"/>
          <w:marBottom w:val="0"/>
          <w:divBdr>
            <w:top w:val="none" w:sz="0" w:space="0" w:color="auto"/>
            <w:left w:val="none" w:sz="0" w:space="0" w:color="auto"/>
            <w:bottom w:val="none" w:sz="0" w:space="0" w:color="auto"/>
            <w:right w:val="none" w:sz="0" w:space="0" w:color="auto"/>
          </w:divBdr>
        </w:div>
        <w:div w:id="1226648833">
          <w:marLeft w:val="0"/>
          <w:marRight w:val="0"/>
          <w:marTop w:val="0"/>
          <w:marBottom w:val="0"/>
          <w:divBdr>
            <w:top w:val="none" w:sz="0" w:space="0" w:color="auto"/>
            <w:left w:val="none" w:sz="0" w:space="0" w:color="auto"/>
            <w:bottom w:val="none" w:sz="0" w:space="0" w:color="auto"/>
            <w:right w:val="none" w:sz="0" w:space="0" w:color="auto"/>
          </w:divBdr>
        </w:div>
        <w:div w:id="1263339891">
          <w:marLeft w:val="0"/>
          <w:marRight w:val="0"/>
          <w:marTop w:val="0"/>
          <w:marBottom w:val="0"/>
          <w:divBdr>
            <w:top w:val="none" w:sz="0" w:space="0" w:color="auto"/>
            <w:left w:val="none" w:sz="0" w:space="0" w:color="auto"/>
            <w:bottom w:val="none" w:sz="0" w:space="0" w:color="auto"/>
            <w:right w:val="none" w:sz="0" w:space="0" w:color="auto"/>
          </w:divBdr>
        </w:div>
        <w:div w:id="1310672343">
          <w:marLeft w:val="0"/>
          <w:marRight w:val="0"/>
          <w:marTop w:val="0"/>
          <w:marBottom w:val="0"/>
          <w:divBdr>
            <w:top w:val="none" w:sz="0" w:space="0" w:color="auto"/>
            <w:left w:val="none" w:sz="0" w:space="0" w:color="auto"/>
            <w:bottom w:val="none" w:sz="0" w:space="0" w:color="auto"/>
            <w:right w:val="none" w:sz="0" w:space="0" w:color="auto"/>
          </w:divBdr>
        </w:div>
        <w:div w:id="1654480991">
          <w:marLeft w:val="0"/>
          <w:marRight w:val="0"/>
          <w:marTop w:val="0"/>
          <w:marBottom w:val="0"/>
          <w:divBdr>
            <w:top w:val="none" w:sz="0" w:space="0" w:color="auto"/>
            <w:left w:val="none" w:sz="0" w:space="0" w:color="auto"/>
            <w:bottom w:val="none" w:sz="0" w:space="0" w:color="auto"/>
            <w:right w:val="none" w:sz="0" w:space="0" w:color="auto"/>
          </w:divBdr>
        </w:div>
        <w:div w:id="1757361685">
          <w:marLeft w:val="0"/>
          <w:marRight w:val="0"/>
          <w:marTop w:val="0"/>
          <w:marBottom w:val="0"/>
          <w:divBdr>
            <w:top w:val="none" w:sz="0" w:space="0" w:color="auto"/>
            <w:left w:val="none" w:sz="0" w:space="0" w:color="auto"/>
            <w:bottom w:val="none" w:sz="0" w:space="0" w:color="auto"/>
            <w:right w:val="none" w:sz="0" w:space="0" w:color="auto"/>
          </w:divBdr>
        </w:div>
        <w:div w:id="1905219795">
          <w:marLeft w:val="0"/>
          <w:marRight w:val="0"/>
          <w:marTop w:val="0"/>
          <w:marBottom w:val="0"/>
          <w:divBdr>
            <w:top w:val="none" w:sz="0" w:space="0" w:color="auto"/>
            <w:left w:val="none" w:sz="0" w:space="0" w:color="auto"/>
            <w:bottom w:val="none" w:sz="0" w:space="0" w:color="auto"/>
            <w:right w:val="none" w:sz="0" w:space="0" w:color="auto"/>
          </w:divBdr>
        </w:div>
        <w:div w:id="1928540411">
          <w:marLeft w:val="0"/>
          <w:marRight w:val="0"/>
          <w:marTop w:val="0"/>
          <w:marBottom w:val="0"/>
          <w:divBdr>
            <w:top w:val="none" w:sz="0" w:space="0" w:color="auto"/>
            <w:left w:val="none" w:sz="0" w:space="0" w:color="auto"/>
            <w:bottom w:val="none" w:sz="0" w:space="0" w:color="auto"/>
            <w:right w:val="none" w:sz="0" w:space="0" w:color="auto"/>
          </w:divBdr>
        </w:div>
        <w:div w:id="2037347412">
          <w:marLeft w:val="0"/>
          <w:marRight w:val="0"/>
          <w:marTop w:val="0"/>
          <w:marBottom w:val="0"/>
          <w:divBdr>
            <w:top w:val="none" w:sz="0" w:space="0" w:color="auto"/>
            <w:left w:val="none" w:sz="0" w:space="0" w:color="auto"/>
            <w:bottom w:val="none" w:sz="0" w:space="0" w:color="auto"/>
            <w:right w:val="none" w:sz="0" w:space="0" w:color="auto"/>
          </w:divBdr>
        </w:div>
      </w:divsChild>
    </w:div>
    <w:div w:id="1573079103">
      <w:bodyDiv w:val="1"/>
      <w:marLeft w:val="0"/>
      <w:marRight w:val="0"/>
      <w:marTop w:val="0"/>
      <w:marBottom w:val="0"/>
      <w:divBdr>
        <w:top w:val="none" w:sz="0" w:space="0" w:color="auto"/>
        <w:left w:val="none" w:sz="0" w:space="0" w:color="auto"/>
        <w:bottom w:val="none" w:sz="0" w:space="0" w:color="auto"/>
        <w:right w:val="none" w:sz="0" w:space="0" w:color="auto"/>
      </w:divBdr>
      <w:divsChild>
        <w:div w:id="2099476506">
          <w:marLeft w:val="0"/>
          <w:marRight w:val="0"/>
          <w:marTop w:val="0"/>
          <w:marBottom w:val="0"/>
          <w:divBdr>
            <w:top w:val="none" w:sz="0" w:space="0" w:color="auto"/>
            <w:left w:val="none" w:sz="0" w:space="0" w:color="auto"/>
            <w:bottom w:val="none" w:sz="0" w:space="0" w:color="auto"/>
            <w:right w:val="none" w:sz="0" w:space="0" w:color="auto"/>
          </w:divBdr>
        </w:div>
        <w:div w:id="820804836">
          <w:marLeft w:val="0"/>
          <w:marRight w:val="0"/>
          <w:marTop w:val="0"/>
          <w:marBottom w:val="0"/>
          <w:divBdr>
            <w:top w:val="none" w:sz="0" w:space="0" w:color="auto"/>
            <w:left w:val="none" w:sz="0" w:space="0" w:color="auto"/>
            <w:bottom w:val="none" w:sz="0" w:space="0" w:color="auto"/>
            <w:right w:val="none" w:sz="0" w:space="0" w:color="auto"/>
          </w:divBdr>
        </w:div>
      </w:divsChild>
    </w:div>
    <w:div w:id="1908495444">
      <w:bodyDiv w:val="1"/>
      <w:marLeft w:val="0"/>
      <w:marRight w:val="0"/>
      <w:marTop w:val="0"/>
      <w:marBottom w:val="0"/>
      <w:divBdr>
        <w:top w:val="none" w:sz="0" w:space="0" w:color="auto"/>
        <w:left w:val="none" w:sz="0" w:space="0" w:color="auto"/>
        <w:bottom w:val="none" w:sz="0" w:space="0" w:color="auto"/>
        <w:right w:val="none" w:sz="0" w:space="0" w:color="auto"/>
      </w:divBdr>
      <w:divsChild>
        <w:div w:id="520045608">
          <w:marLeft w:val="0"/>
          <w:marRight w:val="0"/>
          <w:marTop w:val="0"/>
          <w:marBottom w:val="0"/>
          <w:divBdr>
            <w:top w:val="none" w:sz="0" w:space="0" w:color="auto"/>
            <w:left w:val="none" w:sz="0" w:space="0" w:color="auto"/>
            <w:bottom w:val="none" w:sz="0" w:space="0" w:color="auto"/>
            <w:right w:val="none" w:sz="0" w:space="0" w:color="auto"/>
          </w:divBdr>
        </w:div>
        <w:div w:id="923687131">
          <w:marLeft w:val="0"/>
          <w:marRight w:val="0"/>
          <w:marTop w:val="0"/>
          <w:marBottom w:val="0"/>
          <w:divBdr>
            <w:top w:val="none" w:sz="0" w:space="0" w:color="auto"/>
            <w:left w:val="none" w:sz="0" w:space="0" w:color="auto"/>
            <w:bottom w:val="none" w:sz="0" w:space="0" w:color="auto"/>
            <w:right w:val="none" w:sz="0" w:space="0" w:color="auto"/>
          </w:divBdr>
        </w:div>
        <w:div w:id="1219828383">
          <w:marLeft w:val="0"/>
          <w:marRight w:val="0"/>
          <w:marTop w:val="0"/>
          <w:marBottom w:val="0"/>
          <w:divBdr>
            <w:top w:val="none" w:sz="0" w:space="0" w:color="auto"/>
            <w:left w:val="none" w:sz="0" w:space="0" w:color="auto"/>
            <w:bottom w:val="none" w:sz="0" w:space="0" w:color="auto"/>
            <w:right w:val="none" w:sz="0" w:space="0" w:color="auto"/>
          </w:divBdr>
        </w:div>
        <w:div w:id="1298100939">
          <w:marLeft w:val="0"/>
          <w:marRight w:val="0"/>
          <w:marTop w:val="0"/>
          <w:marBottom w:val="0"/>
          <w:divBdr>
            <w:top w:val="none" w:sz="0" w:space="0" w:color="auto"/>
            <w:left w:val="none" w:sz="0" w:space="0" w:color="auto"/>
            <w:bottom w:val="none" w:sz="0" w:space="0" w:color="auto"/>
            <w:right w:val="none" w:sz="0" w:space="0" w:color="auto"/>
          </w:divBdr>
        </w:div>
        <w:div w:id="1450395090">
          <w:marLeft w:val="0"/>
          <w:marRight w:val="0"/>
          <w:marTop w:val="0"/>
          <w:marBottom w:val="0"/>
          <w:divBdr>
            <w:top w:val="none" w:sz="0" w:space="0" w:color="auto"/>
            <w:left w:val="none" w:sz="0" w:space="0" w:color="auto"/>
            <w:bottom w:val="none" w:sz="0" w:space="0" w:color="auto"/>
            <w:right w:val="none" w:sz="0" w:space="0" w:color="auto"/>
          </w:divBdr>
        </w:div>
        <w:div w:id="1475443336">
          <w:marLeft w:val="0"/>
          <w:marRight w:val="0"/>
          <w:marTop w:val="0"/>
          <w:marBottom w:val="0"/>
          <w:divBdr>
            <w:top w:val="none" w:sz="0" w:space="0" w:color="auto"/>
            <w:left w:val="none" w:sz="0" w:space="0" w:color="auto"/>
            <w:bottom w:val="none" w:sz="0" w:space="0" w:color="auto"/>
            <w:right w:val="none" w:sz="0" w:space="0" w:color="auto"/>
          </w:divBdr>
        </w:div>
        <w:div w:id="1602496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mailto:Abby@jamesluckhurst.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charlie.pennie@btinternet.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hurstdata.com/" TargetMode="External"/><Relationship Id="rId14" Type="http://schemas.openxmlformats.org/officeDocument/2006/relationships/image" Target="media/image5.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9A9B7-5DC2-4D8A-8CDC-EB47C924D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Wargrave Woggle</vt:lpstr>
    </vt:vector>
  </TitlesOfParts>
  <Company>Microsoft</Company>
  <LinksUpToDate>false</LinksUpToDate>
  <CharactersWithSpaces>8505</CharactersWithSpaces>
  <SharedDoc>false</SharedDoc>
  <HLinks>
    <vt:vector size="18" baseType="variant">
      <vt:variant>
        <vt:i4>6422537</vt:i4>
      </vt:variant>
      <vt:variant>
        <vt:i4>9</vt:i4>
      </vt:variant>
      <vt:variant>
        <vt:i4>0</vt:i4>
      </vt:variant>
      <vt:variant>
        <vt:i4>5</vt:i4>
      </vt:variant>
      <vt:variant>
        <vt:lpwstr>mailto:Abby@jamesluckhurst.co.uk</vt:lpwstr>
      </vt:variant>
      <vt:variant>
        <vt:lpwstr/>
      </vt:variant>
      <vt:variant>
        <vt:i4>3473488</vt:i4>
      </vt:variant>
      <vt:variant>
        <vt:i4>6</vt:i4>
      </vt:variant>
      <vt:variant>
        <vt:i4>0</vt:i4>
      </vt:variant>
      <vt:variant>
        <vt:i4>5</vt:i4>
      </vt:variant>
      <vt:variant>
        <vt:lpwstr>mailto:charlie.pennie@btinternet.com</vt:lpwstr>
      </vt:variant>
      <vt:variant>
        <vt:lpwstr/>
      </vt:variant>
      <vt:variant>
        <vt:i4>4915294</vt:i4>
      </vt:variant>
      <vt:variant>
        <vt:i4>0</vt:i4>
      </vt:variant>
      <vt:variant>
        <vt:i4>0</vt:i4>
      </vt:variant>
      <vt:variant>
        <vt:i4>5</vt:i4>
      </vt:variant>
      <vt:variant>
        <vt:lpwstr>http://hurstdata.com/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Wargrave Woggle</dc:title>
  <dc:creator>Margaret Hall</dc:creator>
  <cp:lastModifiedBy>Helen</cp:lastModifiedBy>
  <cp:revision>3</cp:revision>
  <cp:lastPrinted>2006-09-28T08:25:00Z</cp:lastPrinted>
  <dcterms:created xsi:type="dcterms:W3CDTF">2013-09-12T17:14:00Z</dcterms:created>
  <dcterms:modified xsi:type="dcterms:W3CDTF">2013-09-12T17:14:00Z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-834042781</vt:i4>
  </property>
  <property fmtid="{D5CDD505-2E9C-101B-9397-08002B2CF9AE}" pid="3" name="_NewReviewCycle">
    <vt:lpwstr/>
  </property>
  <property fmtid="{D5CDD505-2E9C-101B-9397-08002B2CF9AE}" pid="4" name="_EmailEntryID">
    <vt:lpwstr>000000003A81185E34672B45A6F25E18644ABB1A04742400</vt:lpwstr>
  </property>
  <property fmtid="{D5CDD505-2E9C-101B-9397-08002B2CF9AE}" pid="5" name="_EmailStoreID0">
    <vt:lpwstr>0000000038A1BB1005E5101AA1BB08002B2A56C200006D737073742E646C6C00000000004E495441F9BFB80100AA0037D96E0000000043003A005C00550073006500720073005C0044006F0077006C0069006E0067005C0041007000700044006100740061005C004C006F00630061006C005C004D006900630072006F00730</vt:lpwstr>
  </property>
  <property fmtid="{D5CDD505-2E9C-101B-9397-08002B2CF9AE}" pid="6" name="_EmailStoreID1">
    <vt:lpwstr>06F00660074005C004F00750074006C006F006F006B005C004F00750074006C006F006F006B002E007000730074000000</vt:lpwstr>
  </property>
</Properties>
</file>